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31FCB" w14:textId="77777777" w:rsidR="00CE73F1" w:rsidRDefault="005443A6" w:rsidP="00C15952">
      <w:pPr>
        <w:jc w:val="center"/>
        <w:rPr>
          <w:rFonts w:ascii="Garamond" w:hAnsi="Garamond"/>
          <w:b/>
          <w:color w:val="0000FF"/>
          <w:sz w:val="28"/>
          <w:szCs w:val="28"/>
        </w:rPr>
      </w:pPr>
      <w:r>
        <w:rPr>
          <w:noProof/>
        </w:rPr>
        <mc:AlternateContent>
          <mc:Choice Requires="wps">
            <w:drawing>
              <wp:anchor distT="0" distB="0" distL="114300" distR="114300" simplePos="0" relativeHeight="251663360" behindDoc="0" locked="0" layoutInCell="1" allowOverlap="1" wp14:anchorId="0618AAE7" wp14:editId="7B611124">
                <wp:simplePos x="0" y="0"/>
                <wp:positionH relativeFrom="column">
                  <wp:posOffset>192709</wp:posOffset>
                </wp:positionH>
                <wp:positionV relativeFrom="paragraph">
                  <wp:posOffset>145415</wp:posOffset>
                </wp:positionV>
                <wp:extent cx="6027725" cy="3815410"/>
                <wp:effectExtent l="0" t="0" r="0" b="0"/>
                <wp:wrapNone/>
                <wp:docPr id="2" name="2 Cuadro de texto"/>
                <wp:cNvGraphicFramePr/>
                <a:graphic xmlns:a="http://schemas.openxmlformats.org/drawingml/2006/main">
                  <a:graphicData uri="http://schemas.microsoft.com/office/word/2010/wordprocessingShape">
                    <wps:wsp>
                      <wps:cNvSpPr txBox="1"/>
                      <wps:spPr>
                        <a:xfrm>
                          <a:off x="0" y="0"/>
                          <a:ext cx="6027725" cy="3815410"/>
                        </a:xfrm>
                        <a:prstGeom prst="rect">
                          <a:avLst/>
                        </a:prstGeom>
                        <a:noFill/>
                        <a:ln>
                          <a:noFill/>
                        </a:ln>
                        <a:effectLst/>
                      </wps:spPr>
                      <wps:txbx>
                        <w:txbxContent>
                          <w:p w14:paraId="5E6B420F" w14:textId="77777777" w:rsidR="00B532E7" w:rsidRPr="00592B4F" w:rsidRDefault="00592B4F" w:rsidP="005443A6">
                            <w:pPr>
                              <w:jc w:val="center"/>
                              <w:rPr>
                                <w:sz w:val="64"/>
                                <w:szCs w:val="64"/>
                              </w:rPr>
                            </w:pPr>
                            <w:r w:rsidRPr="00592B4F">
                              <w:rPr>
                                <w:rFonts w:ascii="Garamond" w:hAnsi="Garamond"/>
                                <w:b/>
                                <w:color w:val="FF0000"/>
                                <w:sz w:val="64"/>
                                <w:szCs w:val="64"/>
                                <w:lang w:val="es-ES_tradn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PREPARACION FISICA PARA FUERZAS Y CUERPO DE SEGURIDAD. INFLUENCIA DE LA CONDICION FISICA D</w:t>
                            </w:r>
                            <w:r>
                              <w:rPr>
                                <w:rFonts w:ascii="Garamond" w:hAnsi="Garamond"/>
                                <w:b/>
                                <w:color w:val="FF0000"/>
                                <w:sz w:val="64"/>
                                <w:szCs w:val="64"/>
                                <w:lang w:val="es-ES_tradn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URANTE LA INTERVENCION POLICIAL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0618AAE7" id="_x0000_t202" coordsize="21600,21600" o:spt="202" path="m,l,21600r21600,l21600,xe">
                <v:stroke joinstyle="miter"/>
                <v:path gradientshapeok="t" o:connecttype="rect"/>
              </v:shapetype>
              <v:shape id="2 Cuadro de texto" o:spid="_x0000_s1026" type="#_x0000_t202" style="position:absolute;left:0;text-align:left;margin-left:15.15pt;margin-top:11.45pt;width:474.6pt;height:30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" filled="f" stroked="f">
                <v:textbox>
                  <w:txbxContent>
                    <w:p w14:paraId="5E6B420F" w14:textId="77777777" w:rsidR="00B532E7" w:rsidRPr="00592B4F" w:rsidRDefault="00592B4F" w:rsidP="005443A6">
                      <w:pPr>
                        <w:jc w:val="center"/>
                        <w:rPr>
                          <w:sz w:val="64"/>
                          <w:szCs w:val="64"/>
                        </w:rPr>
                      </w:pPr>
                      <w:r w:rsidRPr="00592B4F">
                        <w:rPr>
                          <w:rFonts w:ascii="Garamond" w:hAnsi="Garamond"/>
                          <w:b/>
                          <w:color w:val="FF0000"/>
                          <w:sz w:val="64"/>
                          <w:szCs w:val="64"/>
                          <w:lang w:val="es-ES_tradn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PREPARACION FISICA PARA FUERZAS Y CUERPO DE SEGURIDAD. INFLUENCIA DE LA CONDICION FISICA D</w:t>
                      </w:r>
                      <w:r>
                        <w:rPr>
                          <w:rFonts w:ascii="Garamond" w:hAnsi="Garamond"/>
                          <w:b/>
                          <w:color w:val="FF0000"/>
                          <w:sz w:val="64"/>
                          <w:szCs w:val="64"/>
                          <w:lang w:val="es-ES_tradn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URANTE LA INTERVENCION POLICIAL</w:t>
                      </w:r>
                    </w:p>
                  </w:txbxContent>
                </v:textbox>
              </v:shape>
            </w:pict>
          </mc:Fallback>
        </mc:AlternateContent>
      </w:r>
    </w:p>
    <w:p w14:paraId="7C77A25B" w14:textId="77777777" w:rsidR="00050829" w:rsidRPr="00050829" w:rsidRDefault="00050829" w:rsidP="005B0A25">
      <w:pPr>
        <w:jc w:val="center"/>
        <w:rPr>
          <w:rFonts w:ascii="Garamond" w:hAnsi="Garamond"/>
          <w:b/>
          <w:color w:val="0000FF"/>
          <w:sz w:val="28"/>
          <w:szCs w:val="28"/>
        </w:rPr>
      </w:pPr>
    </w:p>
    <w:p w14:paraId="149C87AE" w14:textId="77777777" w:rsidR="005443A6" w:rsidRDefault="005443A6" w:rsidP="00B55C49">
      <w:pPr>
        <w:pStyle w:val="Default"/>
        <w:jc w:val="center"/>
        <w:rPr>
          <w:rFonts w:ascii="Arial" w:hAnsi="Arial" w:cs="Arial"/>
          <w:b/>
          <w:bCs/>
          <w:sz w:val="40"/>
          <w:szCs w:val="40"/>
          <w:u w:val="single"/>
        </w:rPr>
      </w:pPr>
    </w:p>
    <w:p w14:paraId="540DD32F" w14:textId="77777777" w:rsidR="005443A6" w:rsidRDefault="005443A6" w:rsidP="00B55C49">
      <w:pPr>
        <w:pStyle w:val="Default"/>
        <w:jc w:val="center"/>
        <w:rPr>
          <w:rFonts w:ascii="Arial" w:hAnsi="Arial" w:cs="Arial"/>
          <w:b/>
          <w:bCs/>
          <w:sz w:val="40"/>
          <w:szCs w:val="40"/>
          <w:u w:val="single"/>
        </w:rPr>
      </w:pPr>
    </w:p>
    <w:p w14:paraId="316B9C06" w14:textId="77777777" w:rsidR="005443A6" w:rsidRDefault="005443A6" w:rsidP="00B55C49">
      <w:pPr>
        <w:pStyle w:val="Default"/>
        <w:jc w:val="center"/>
        <w:rPr>
          <w:rFonts w:ascii="Arial" w:hAnsi="Arial" w:cs="Arial"/>
          <w:b/>
          <w:bCs/>
          <w:sz w:val="40"/>
          <w:szCs w:val="40"/>
          <w:u w:val="single"/>
        </w:rPr>
      </w:pPr>
    </w:p>
    <w:p w14:paraId="084D65E1" w14:textId="77777777" w:rsidR="005443A6" w:rsidRDefault="005443A6" w:rsidP="00B55C49">
      <w:pPr>
        <w:pStyle w:val="Default"/>
        <w:jc w:val="center"/>
        <w:rPr>
          <w:rFonts w:ascii="Arial" w:hAnsi="Arial" w:cs="Arial"/>
          <w:b/>
          <w:bCs/>
          <w:sz w:val="40"/>
          <w:szCs w:val="40"/>
          <w:u w:val="single"/>
        </w:rPr>
      </w:pPr>
    </w:p>
    <w:p w14:paraId="1C4A1818" w14:textId="77777777" w:rsidR="005443A6" w:rsidRDefault="005443A6" w:rsidP="00B55C49">
      <w:pPr>
        <w:pStyle w:val="Default"/>
        <w:jc w:val="center"/>
        <w:rPr>
          <w:rFonts w:ascii="Arial" w:hAnsi="Arial" w:cs="Arial"/>
          <w:b/>
          <w:bCs/>
          <w:sz w:val="40"/>
          <w:szCs w:val="40"/>
          <w:u w:val="single"/>
        </w:rPr>
      </w:pPr>
    </w:p>
    <w:p w14:paraId="618B22C3" w14:textId="77777777" w:rsidR="005443A6" w:rsidRDefault="005443A6" w:rsidP="00B55C49">
      <w:pPr>
        <w:pStyle w:val="Default"/>
        <w:jc w:val="center"/>
        <w:rPr>
          <w:rFonts w:ascii="Arial" w:hAnsi="Arial" w:cs="Arial"/>
          <w:b/>
          <w:bCs/>
          <w:sz w:val="40"/>
          <w:szCs w:val="40"/>
          <w:u w:val="single"/>
        </w:rPr>
      </w:pPr>
    </w:p>
    <w:p w14:paraId="31C18F12" w14:textId="77777777" w:rsidR="005443A6" w:rsidRDefault="005443A6" w:rsidP="00B55C49">
      <w:pPr>
        <w:pStyle w:val="Default"/>
        <w:jc w:val="center"/>
        <w:rPr>
          <w:rFonts w:ascii="Arial" w:hAnsi="Arial" w:cs="Arial"/>
          <w:b/>
          <w:bCs/>
          <w:sz w:val="40"/>
          <w:szCs w:val="40"/>
          <w:u w:val="single"/>
        </w:rPr>
      </w:pPr>
    </w:p>
    <w:p w14:paraId="699A8585" w14:textId="77777777" w:rsidR="005443A6" w:rsidRDefault="005443A6" w:rsidP="00B55C49">
      <w:pPr>
        <w:pStyle w:val="Default"/>
        <w:jc w:val="center"/>
        <w:rPr>
          <w:rFonts w:ascii="Arial" w:hAnsi="Arial" w:cs="Arial"/>
          <w:b/>
          <w:bCs/>
          <w:sz w:val="40"/>
          <w:szCs w:val="40"/>
          <w:u w:val="single"/>
        </w:rPr>
      </w:pPr>
    </w:p>
    <w:p w14:paraId="6801334E" w14:textId="77777777" w:rsidR="005443A6" w:rsidRDefault="005443A6" w:rsidP="00B55C49">
      <w:pPr>
        <w:pStyle w:val="Default"/>
        <w:jc w:val="center"/>
        <w:rPr>
          <w:rFonts w:ascii="Arial" w:hAnsi="Arial" w:cs="Arial"/>
          <w:b/>
          <w:bCs/>
          <w:sz w:val="40"/>
          <w:szCs w:val="40"/>
          <w:u w:val="single"/>
        </w:rPr>
      </w:pPr>
      <w:r>
        <w:rPr>
          <w:noProof/>
        </w:rPr>
        <mc:AlternateContent>
          <mc:Choice Requires="wps">
            <w:drawing>
              <wp:anchor distT="0" distB="0" distL="114300" distR="114300" simplePos="0" relativeHeight="251667456" behindDoc="0" locked="0" layoutInCell="1" allowOverlap="1" wp14:anchorId="55DB9F3E" wp14:editId="6578EF74">
                <wp:simplePos x="0" y="0"/>
                <wp:positionH relativeFrom="column">
                  <wp:posOffset>1964690</wp:posOffset>
                </wp:positionH>
                <wp:positionV relativeFrom="paragraph">
                  <wp:posOffset>28575</wp:posOffset>
                </wp:positionV>
                <wp:extent cx="1828800" cy="1828800"/>
                <wp:effectExtent l="0" t="0" r="0" b="0"/>
                <wp:wrapSquare wrapText="bothSides"/>
                <wp:docPr id="8" name="8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D3DAF6D" w14:textId="77777777" w:rsidR="005443A6" w:rsidRPr="005443A6" w:rsidRDefault="005443A6" w:rsidP="00C6429D">
                            <w:pPr>
                              <w:rPr>
                                <w:rFonts w:ascii="Garamond" w:hAnsi="Garamond"/>
                                <w:b/>
                                <w:color w:val="0000FF"/>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w14:anchorId="55DB9F3E" id="8 Cuadro de texto" o:spid="_x0000_s1027" type="#_x0000_t202" style="position:absolute;left:0;text-align:left;margin-left:154.7pt;margin-top:2.2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" filled="f" stroked="f">
                <v:textbox style="mso-fit-shape-to-text:t">
                  <w:txbxContent>
                    <w:p w14:paraId="3D3DAF6D" w14:textId="77777777" w:rsidR="005443A6" w:rsidRPr="005443A6" w:rsidRDefault="005443A6" w:rsidP="00C6429D">
                      <w:pPr>
                        <w:rPr>
                          <w:rFonts w:ascii="Garamond" w:hAnsi="Garamond"/>
                          <w:b/>
                          <w:color w:val="0000FF"/>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w10:wrap type="square"/>
              </v:shape>
            </w:pict>
          </mc:Fallback>
        </mc:AlternateContent>
      </w:r>
    </w:p>
    <w:p w14:paraId="111A1812" w14:textId="77777777" w:rsidR="005443A6" w:rsidRDefault="005443A6" w:rsidP="00B55C49">
      <w:pPr>
        <w:pStyle w:val="Default"/>
        <w:jc w:val="center"/>
        <w:rPr>
          <w:rFonts w:ascii="Arial" w:hAnsi="Arial" w:cs="Arial"/>
          <w:b/>
          <w:bCs/>
          <w:sz w:val="40"/>
          <w:szCs w:val="40"/>
          <w:u w:val="single"/>
        </w:rPr>
      </w:pPr>
    </w:p>
    <w:p w14:paraId="311A311F" w14:textId="77777777" w:rsidR="005443A6" w:rsidRDefault="005443A6" w:rsidP="00B55C49">
      <w:pPr>
        <w:pStyle w:val="Default"/>
        <w:jc w:val="center"/>
        <w:rPr>
          <w:rFonts w:ascii="Arial" w:hAnsi="Arial" w:cs="Arial"/>
          <w:b/>
          <w:bCs/>
          <w:sz w:val="40"/>
          <w:szCs w:val="40"/>
          <w:u w:val="single"/>
        </w:rPr>
      </w:pPr>
    </w:p>
    <w:p w14:paraId="54DB5025" w14:textId="77777777" w:rsidR="00050829" w:rsidRDefault="00592B4F" w:rsidP="00B55C49">
      <w:pPr>
        <w:pStyle w:val="Default"/>
        <w:jc w:val="center"/>
        <w:rPr>
          <w:rFonts w:ascii="Arial" w:hAnsi="Arial" w:cs="Arial"/>
          <w:b/>
          <w:bCs/>
          <w:sz w:val="40"/>
          <w:szCs w:val="40"/>
          <w:u w:val="single"/>
        </w:rPr>
      </w:pPr>
      <w:r>
        <w:rPr>
          <w:noProof/>
        </w:rPr>
        <mc:AlternateContent>
          <mc:Choice Requires="wps">
            <w:drawing>
              <wp:anchor distT="0" distB="0" distL="114300" distR="114300" simplePos="0" relativeHeight="251657216" behindDoc="0" locked="0" layoutInCell="1" allowOverlap="1" wp14:anchorId="6B871E7D" wp14:editId="39A98A16">
                <wp:simplePos x="0" y="0"/>
                <wp:positionH relativeFrom="column">
                  <wp:posOffset>635</wp:posOffset>
                </wp:positionH>
                <wp:positionV relativeFrom="paragraph">
                  <wp:posOffset>535305</wp:posOffset>
                </wp:positionV>
                <wp:extent cx="5772150" cy="1025525"/>
                <wp:effectExtent l="0" t="0" r="0" b="3175"/>
                <wp:wrapNone/>
                <wp:docPr id="6" name="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2150" cy="1025525"/>
                        </a:xfrm>
                        <a:prstGeom prst="rect">
                          <a:avLst/>
                        </a:prstGeom>
                        <a:noFill/>
                        <a:ln>
                          <a:noFill/>
                        </a:ln>
                        <a:effectLst/>
                      </wps:spPr>
                      <wps:txbx>
                        <w:txbxContent>
                          <w:p w14:paraId="79A3BC3F" w14:textId="57E8EE1C" w:rsidR="001B12E5" w:rsidRPr="00B23BD0" w:rsidRDefault="00050829" w:rsidP="00CE5C28">
                            <w:pPr>
                              <w:jc w:val="center"/>
                              <w:rPr>
                                <w:b/>
                                <w:noProof/>
                                <w:color w:val="0000FF"/>
                                <w:sz w:val="52"/>
                                <w:szCs w:val="52"/>
                              </w:rPr>
                            </w:pPr>
                            <w:r>
                              <w:rPr>
                                <w:b/>
                                <w:noProof/>
                                <w:color w:val="0000FF"/>
                                <w:sz w:val="52"/>
                                <w:szCs w:val="52"/>
                              </w:rPr>
                              <w:t xml:space="preserve">DEL </w:t>
                            </w:r>
                            <w:r w:rsidR="00592B4F">
                              <w:rPr>
                                <w:b/>
                                <w:noProof/>
                                <w:color w:val="0000FF"/>
                                <w:sz w:val="52"/>
                                <w:szCs w:val="52"/>
                              </w:rPr>
                              <w:t>27 DE SEPTIEMBRE</w:t>
                            </w:r>
                            <w:r w:rsidR="00801E63">
                              <w:rPr>
                                <w:b/>
                                <w:noProof/>
                                <w:color w:val="0000FF"/>
                                <w:sz w:val="52"/>
                                <w:szCs w:val="52"/>
                              </w:rPr>
                              <w:t xml:space="preserve"> </w:t>
                            </w:r>
                            <w:r w:rsidR="001B12E5">
                              <w:rPr>
                                <w:b/>
                                <w:noProof/>
                                <w:color w:val="0000FF"/>
                                <w:sz w:val="52"/>
                                <w:szCs w:val="52"/>
                              </w:rPr>
                              <w:t>A</w:t>
                            </w:r>
                            <w:r w:rsidR="001B12E5" w:rsidRPr="00B23BD0">
                              <w:rPr>
                                <w:b/>
                                <w:noProof/>
                                <w:color w:val="0000FF"/>
                                <w:sz w:val="52"/>
                                <w:szCs w:val="52"/>
                              </w:rPr>
                              <w:t xml:space="preserve">L </w:t>
                            </w:r>
                            <w:r w:rsidR="00592B4F">
                              <w:rPr>
                                <w:b/>
                                <w:noProof/>
                                <w:color w:val="0000FF"/>
                                <w:sz w:val="52"/>
                                <w:szCs w:val="52"/>
                              </w:rPr>
                              <w:t>17</w:t>
                            </w:r>
                            <w:r w:rsidR="00801E63">
                              <w:rPr>
                                <w:b/>
                                <w:noProof/>
                                <w:color w:val="0000FF"/>
                                <w:sz w:val="52"/>
                                <w:szCs w:val="52"/>
                              </w:rPr>
                              <w:t xml:space="preserve"> </w:t>
                            </w:r>
                            <w:r w:rsidR="001B12E5" w:rsidRPr="00B23BD0">
                              <w:rPr>
                                <w:b/>
                                <w:noProof/>
                                <w:color w:val="0000FF"/>
                                <w:sz w:val="52"/>
                                <w:szCs w:val="52"/>
                              </w:rPr>
                              <w:t xml:space="preserve">DE </w:t>
                            </w:r>
                            <w:r w:rsidR="00592B4F">
                              <w:rPr>
                                <w:b/>
                                <w:noProof/>
                                <w:color w:val="0000FF"/>
                                <w:sz w:val="52"/>
                                <w:szCs w:val="52"/>
                              </w:rPr>
                              <w:t>OCTUBRE DE 20</w:t>
                            </w:r>
                            <w:r w:rsidR="008D6139">
                              <w:rPr>
                                <w:b/>
                                <w:noProof/>
                                <w:color w:val="0000FF"/>
                                <w:sz w:val="52"/>
                                <w:szCs w:val="52"/>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71E7D" id="6 Cuadro de texto" o:spid="_x0000_s1028" type="#_x0000_t202" style="position:absolute;left:0;text-align:left;margin-left:.05pt;margin-top:42.15pt;width:454.5pt;height:8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" filled="f" stroked="f">
                <v:textbox>
                  <w:txbxContent>
                    <w:p w14:paraId="79A3BC3F" w14:textId="57E8EE1C" w:rsidR="001B12E5" w:rsidRPr="00B23BD0" w:rsidRDefault="00050829" w:rsidP="00CE5C28">
                      <w:pPr>
                        <w:jc w:val="center"/>
                        <w:rPr>
                          <w:b/>
                          <w:noProof/>
                          <w:color w:val="0000FF"/>
                          <w:sz w:val="52"/>
                          <w:szCs w:val="52"/>
                        </w:rPr>
                      </w:pPr>
                      <w:r>
                        <w:rPr>
                          <w:b/>
                          <w:noProof/>
                          <w:color w:val="0000FF"/>
                          <w:sz w:val="52"/>
                          <w:szCs w:val="52"/>
                        </w:rPr>
                        <w:t xml:space="preserve">DEL </w:t>
                      </w:r>
                      <w:r w:rsidR="00592B4F">
                        <w:rPr>
                          <w:b/>
                          <w:noProof/>
                          <w:color w:val="0000FF"/>
                          <w:sz w:val="52"/>
                          <w:szCs w:val="52"/>
                        </w:rPr>
                        <w:t>27 DE SEPTIEMBRE</w:t>
                      </w:r>
                      <w:r w:rsidR="00801E63">
                        <w:rPr>
                          <w:b/>
                          <w:noProof/>
                          <w:color w:val="0000FF"/>
                          <w:sz w:val="52"/>
                          <w:szCs w:val="52"/>
                        </w:rPr>
                        <w:t xml:space="preserve"> </w:t>
                      </w:r>
                      <w:r w:rsidR="001B12E5">
                        <w:rPr>
                          <w:b/>
                          <w:noProof/>
                          <w:color w:val="0000FF"/>
                          <w:sz w:val="52"/>
                          <w:szCs w:val="52"/>
                        </w:rPr>
                        <w:t>A</w:t>
                      </w:r>
                      <w:r w:rsidR="001B12E5" w:rsidRPr="00B23BD0">
                        <w:rPr>
                          <w:b/>
                          <w:noProof/>
                          <w:color w:val="0000FF"/>
                          <w:sz w:val="52"/>
                          <w:szCs w:val="52"/>
                        </w:rPr>
                        <w:t xml:space="preserve">L </w:t>
                      </w:r>
                      <w:r w:rsidR="00592B4F">
                        <w:rPr>
                          <w:b/>
                          <w:noProof/>
                          <w:color w:val="0000FF"/>
                          <w:sz w:val="52"/>
                          <w:szCs w:val="52"/>
                        </w:rPr>
                        <w:t>17</w:t>
                      </w:r>
                      <w:r w:rsidR="00801E63">
                        <w:rPr>
                          <w:b/>
                          <w:noProof/>
                          <w:color w:val="0000FF"/>
                          <w:sz w:val="52"/>
                          <w:szCs w:val="52"/>
                        </w:rPr>
                        <w:t xml:space="preserve"> </w:t>
                      </w:r>
                      <w:r w:rsidR="001B12E5" w:rsidRPr="00B23BD0">
                        <w:rPr>
                          <w:b/>
                          <w:noProof/>
                          <w:color w:val="0000FF"/>
                          <w:sz w:val="52"/>
                          <w:szCs w:val="52"/>
                        </w:rPr>
                        <w:t xml:space="preserve">DE </w:t>
                      </w:r>
                      <w:r w:rsidR="00592B4F">
                        <w:rPr>
                          <w:b/>
                          <w:noProof/>
                          <w:color w:val="0000FF"/>
                          <w:sz w:val="52"/>
                          <w:szCs w:val="52"/>
                        </w:rPr>
                        <w:t>OCTUBRE DE 20</w:t>
                      </w:r>
                      <w:r w:rsidR="008D6139">
                        <w:rPr>
                          <w:b/>
                          <w:noProof/>
                          <w:color w:val="0000FF"/>
                          <w:sz w:val="52"/>
                          <w:szCs w:val="52"/>
                        </w:rPr>
                        <w:t>22</w:t>
                      </w:r>
                    </w:p>
                  </w:txbxContent>
                </v:textbox>
              </v:shape>
            </w:pict>
          </mc:Fallback>
        </mc:AlternateContent>
      </w:r>
      <w:r>
        <w:rPr>
          <w:rFonts w:eastAsiaTheme="minorHAnsi"/>
          <w:noProof/>
        </w:rPr>
        <mc:AlternateContent>
          <mc:Choice Requires="wps">
            <w:drawing>
              <wp:anchor distT="0" distB="0" distL="114300" distR="114300" simplePos="0" relativeHeight="251656192" behindDoc="0" locked="0" layoutInCell="1" allowOverlap="1" wp14:anchorId="38233E64" wp14:editId="3B1D5859">
                <wp:simplePos x="0" y="0"/>
                <wp:positionH relativeFrom="column">
                  <wp:posOffset>1905</wp:posOffset>
                </wp:positionH>
                <wp:positionV relativeFrom="paragraph">
                  <wp:posOffset>380365</wp:posOffset>
                </wp:positionV>
                <wp:extent cx="5772150" cy="1281430"/>
                <wp:effectExtent l="0" t="0" r="19050" b="13970"/>
                <wp:wrapSquare wrapText="bothSides"/>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2150" cy="1281430"/>
                        </a:xfrm>
                        <a:prstGeom prst="rect">
                          <a:avLst/>
                        </a:prstGeom>
                        <a:solidFill>
                          <a:sysClr val="window" lastClr="FFFFFF"/>
                        </a:solidFill>
                        <a:ln w="6350">
                          <a:solidFill>
                            <a:srgbClr val="0000FF"/>
                          </a:solidFill>
                        </a:ln>
                        <a:effectLst/>
                      </wps:spPr>
                      <wps:txbx>
                        <w:txbxContent>
                          <w:p w14:paraId="6BB4827F" w14:textId="77777777" w:rsidR="001B12E5" w:rsidRDefault="001B12E5" w:rsidP="00CE5C2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8233E64" id="5 Cuadro de texto" o:spid="_x0000_s1029" type="#_x0000_t202" style="position:absolute;left:0;text-align:left;margin-left:.15pt;margin-top:29.95pt;width:454.5pt;height:10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" fillcolor="window" strokecolor="blue" strokeweight=".5pt">
                <v:path arrowok="t"/>
                <v:textbox>
                  <w:txbxContent>
                    <w:p w14:paraId="6BB4827F" w14:textId="77777777" w:rsidR="001B12E5" w:rsidRDefault="001B12E5" w:rsidP="00CE5C28">
                      <w:pPr>
                        <w:jc w:val="center"/>
                      </w:pPr>
                    </w:p>
                  </w:txbxContent>
                </v:textbox>
                <w10:wrap type="square"/>
              </v:shape>
            </w:pict>
          </mc:Fallback>
        </mc:AlternateContent>
      </w:r>
    </w:p>
    <w:p w14:paraId="7C9E8C21" w14:textId="77777777" w:rsidR="00065D9F" w:rsidRDefault="00065D9F" w:rsidP="00BE74A2">
      <w:pPr>
        <w:pStyle w:val="Default"/>
        <w:jc w:val="center"/>
        <w:rPr>
          <w:rFonts w:ascii="Arial" w:hAnsi="Arial" w:cs="Arial"/>
          <w:b/>
          <w:bCs/>
          <w:sz w:val="40"/>
          <w:szCs w:val="40"/>
          <w:u w:val="single"/>
        </w:rPr>
      </w:pPr>
    </w:p>
    <w:p w14:paraId="6972D562" w14:textId="77777777" w:rsidR="00065D9F" w:rsidRDefault="005443A6" w:rsidP="00BE74A2">
      <w:pPr>
        <w:pStyle w:val="Default"/>
        <w:jc w:val="center"/>
        <w:rPr>
          <w:rFonts w:ascii="Arial" w:hAnsi="Arial" w:cs="Arial"/>
          <w:b/>
          <w:bCs/>
          <w:sz w:val="40"/>
          <w:szCs w:val="40"/>
          <w:u w:val="single"/>
        </w:rPr>
      </w:pPr>
      <w:r>
        <w:rPr>
          <w:noProof/>
        </w:rPr>
        <mc:AlternateContent>
          <mc:Choice Requires="wps">
            <w:drawing>
              <wp:anchor distT="0" distB="0" distL="114300" distR="114300" simplePos="0" relativeHeight="251665408" behindDoc="0" locked="0" layoutInCell="1" allowOverlap="1" wp14:anchorId="6FD315E3" wp14:editId="0FFB9137">
                <wp:simplePos x="0" y="0"/>
                <wp:positionH relativeFrom="column">
                  <wp:posOffset>1020445</wp:posOffset>
                </wp:positionH>
                <wp:positionV relativeFrom="paragraph">
                  <wp:posOffset>209550</wp:posOffset>
                </wp:positionV>
                <wp:extent cx="5857875" cy="1971675"/>
                <wp:effectExtent l="0" t="0" r="0" b="3810"/>
                <wp:wrapNone/>
                <wp:docPr id="3" name="3 Cuadro de texto"/>
                <wp:cNvGraphicFramePr/>
                <a:graphic xmlns:a="http://schemas.openxmlformats.org/drawingml/2006/main">
                  <a:graphicData uri="http://schemas.microsoft.com/office/word/2010/wordprocessingShape">
                    <wps:wsp>
                      <wps:cNvSpPr txBox="1"/>
                      <wps:spPr>
                        <a:xfrm>
                          <a:off x="0" y="0"/>
                          <a:ext cx="5857875" cy="1971675"/>
                        </a:xfrm>
                        <a:prstGeom prst="rect">
                          <a:avLst/>
                        </a:prstGeom>
                        <a:noFill/>
                        <a:ln>
                          <a:noFill/>
                        </a:ln>
                        <a:effectLst/>
                      </wps:spPr>
                      <wps:txbx>
                        <w:txbxContent>
                          <w:p w14:paraId="04E6ABE1" w14:textId="77777777" w:rsidR="005443A6" w:rsidRPr="005443A6" w:rsidRDefault="005443A6" w:rsidP="005443A6">
                            <w:pPr>
                              <w:jc w:val="center"/>
                              <w:rPr>
                                <w:rFonts w:ascii="Garamond" w:hAnsi="Garamond"/>
                                <w:b/>
                                <w:color w:val="0000FF"/>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5443A6">
                              <w:rPr>
                                <w:rFonts w:ascii="Garamond" w:hAnsi="Garamond"/>
                                <w:b/>
                                <w:color w:val="0000FF"/>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MODALIDAD:</w:t>
                            </w:r>
                          </w:p>
                          <w:p w14:paraId="205C79F5" w14:textId="77777777" w:rsidR="00087C76" w:rsidRDefault="005443A6" w:rsidP="005443A6">
                            <w:pPr>
                              <w:jc w:val="center"/>
                            </w:pPr>
                            <w:r w:rsidRPr="005443A6">
                              <w:rPr>
                                <w:rFonts w:ascii="Garamond" w:hAnsi="Garamond"/>
                                <w:b/>
                                <w:color w:val="0000FF"/>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ON-LINE (RED)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w14:anchorId="6FD315E3" id="3 Cuadro de texto" o:spid="_x0000_s1030" type="#_x0000_t202" style="position:absolute;left:0;text-align:left;margin-left:80.35pt;margin-top:16.5pt;width:461.25pt;height:155.2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" filled="f" stroked="f">
                <v:textbox style="mso-fit-shape-to-text:t">
                  <w:txbxContent>
                    <w:p w14:paraId="04E6ABE1" w14:textId="77777777" w:rsidR="005443A6" w:rsidRPr="005443A6" w:rsidRDefault="005443A6" w:rsidP="005443A6">
                      <w:pPr>
                        <w:jc w:val="center"/>
                        <w:rPr>
                          <w:rFonts w:ascii="Garamond" w:hAnsi="Garamond"/>
                          <w:b/>
                          <w:color w:val="0000FF"/>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5443A6">
                        <w:rPr>
                          <w:rFonts w:ascii="Garamond" w:hAnsi="Garamond"/>
                          <w:b/>
                          <w:color w:val="0000FF"/>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MODALIDAD:</w:t>
                      </w:r>
                    </w:p>
                    <w:p w14:paraId="205C79F5" w14:textId="77777777" w:rsidR="00087C76" w:rsidRDefault="005443A6" w:rsidP="005443A6">
                      <w:pPr>
                        <w:jc w:val="center"/>
                      </w:pPr>
                      <w:r w:rsidRPr="005443A6">
                        <w:rPr>
                          <w:rFonts w:ascii="Garamond" w:hAnsi="Garamond"/>
                          <w:b/>
                          <w:color w:val="0000FF"/>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ON-LINE (RED)</w:t>
                      </w:r>
                    </w:p>
                  </w:txbxContent>
                </v:textbox>
              </v:shape>
            </w:pict>
          </mc:Fallback>
        </mc:AlternateContent>
      </w:r>
    </w:p>
    <w:p w14:paraId="7570F321" w14:textId="77777777" w:rsidR="005443A6" w:rsidRDefault="005443A6" w:rsidP="00BE74A2">
      <w:pPr>
        <w:pStyle w:val="Default"/>
        <w:jc w:val="center"/>
        <w:rPr>
          <w:rFonts w:ascii="Arial" w:hAnsi="Arial" w:cs="Arial"/>
          <w:b/>
          <w:bCs/>
          <w:sz w:val="40"/>
          <w:szCs w:val="40"/>
          <w:u w:val="single"/>
        </w:rPr>
      </w:pPr>
    </w:p>
    <w:p w14:paraId="092C33B9" w14:textId="77777777" w:rsidR="005443A6" w:rsidRDefault="005443A6" w:rsidP="00BE74A2">
      <w:pPr>
        <w:pStyle w:val="Default"/>
        <w:jc w:val="center"/>
        <w:rPr>
          <w:rFonts w:ascii="Arial" w:hAnsi="Arial" w:cs="Arial"/>
          <w:b/>
          <w:bCs/>
          <w:sz w:val="40"/>
          <w:szCs w:val="40"/>
          <w:u w:val="single"/>
        </w:rPr>
      </w:pPr>
    </w:p>
    <w:p w14:paraId="7FC9080F" w14:textId="77777777" w:rsidR="005443A6" w:rsidRDefault="005443A6" w:rsidP="00BE74A2">
      <w:pPr>
        <w:pStyle w:val="Default"/>
        <w:jc w:val="center"/>
        <w:rPr>
          <w:rFonts w:ascii="Arial" w:hAnsi="Arial" w:cs="Arial"/>
          <w:b/>
          <w:bCs/>
          <w:sz w:val="40"/>
          <w:szCs w:val="40"/>
          <w:u w:val="single"/>
        </w:rPr>
      </w:pPr>
    </w:p>
    <w:p w14:paraId="5E472F11" w14:textId="77777777" w:rsidR="005443A6" w:rsidRDefault="005443A6" w:rsidP="00BE74A2">
      <w:pPr>
        <w:pStyle w:val="Default"/>
        <w:jc w:val="center"/>
        <w:rPr>
          <w:rFonts w:ascii="Arial" w:hAnsi="Arial" w:cs="Arial"/>
          <w:b/>
          <w:bCs/>
          <w:sz w:val="40"/>
          <w:szCs w:val="40"/>
          <w:u w:val="single"/>
        </w:rPr>
      </w:pPr>
    </w:p>
    <w:p w14:paraId="61D2ACE9" w14:textId="77777777" w:rsidR="00801E63" w:rsidRDefault="00801E63" w:rsidP="00890653">
      <w:pPr>
        <w:pStyle w:val="Default"/>
        <w:jc w:val="center"/>
        <w:rPr>
          <w:rFonts w:ascii="Arial" w:hAnsi="Arial" w:cs="Arial"/>
          <w:b/>
          <w:bCs/>
          <w:sz w:val="40"/>
          <w:szCs w:val="40"/>
          <w:u w:val="single"/>
        </w:rPr>
      </w:pPr>
    </w:p>
    <w:p w14:paraId="6A4051DD" w14:textId="77777777" w:rsidR="00890653" w:rsidRPr="00687B0A" w:rsidRDefault="00890653" w:rsidP="00890653">
      <w:pPr>
        <w:pStyle w:val="Default"/>
        <w:jc w:val="center"/>
        <w:rPr>
          <w:rFonts w:ascii="Arial" w:hAnsi="Arial" w:cs="Arial"/>
          <w:b/>
          <w:bCs/>
          <w:sz w:val="40"/>
          <w:szCs w:val="40"/>
          <w:u w:val="single"/>
        </w:rPr>
      </w:pPr>
      <w:r w:rsidRPr="00687B0A">
        <w:rPr>
          <w:rFonts w:ascii="Arial" w:hAnsi="Arial" w:cs="Arial"/>
          <w:b/>
          <w:bCs/>
          <w:sz w:val="40"/>
          <w:szCs w:val="40"/>
          <w:u w:val="single"/>
        </w:rPr>
        <w:lastRenderedPageBreak/>
        <w:t xml:space="preserve">CURSO </w:t>
      </w:r>
    </w:p>
    <w:p w14:paraId="409188B7" w14:textId="77777777" w:rsidR="00890653" w:rsidRPr="00687B0A" w:rsidRDefault="00890653" w:rsidP="00890653">
      <w:pPr>
        <w:pStyle w:val="Default"/>
        <w:jc w:val="center"/>
        <w:rPr>
          <w:rFonts w:ascii="Arial" w:hAnsi="Arial" w:cs="Arial"/>
          <w:b/>
          <w:bCs/>
          <w:sz w:val="40"/>
          <w:szCs w:val="40"/>
        </w:rPr>
      </w:pPr>
    </w:p>
    <w:p w14:paraId="2A36B0DE" w14:textId="77777777" w:rsidR="00890653" w:rsidRPr="00302DEC" w:rsidRDefault="00592B4F" w:rsidP="00592B4F">
      <w:pPr>
        <w:pStyle w:val="Default"/>
        <w:jc w:val="center"/>
        <w:rPr>
          <w:rFonts w:ascii="Arial" w:hAnsi="Arial" w:cs="Arial"/>
          <w:color w:val="FF0000"/>
          <w:sz w:val="28"/>
          <w:szCs w:val="28"/>
        </w:rPr>
      </w:pPr>
      <w:r w:rsidRPr="00302DEC">
        <w:rPr>
          <w:rFonts w:ascii="Arial" w:hAnsi="Arial" w:cs="Arial"/>
          <w:b/>
          <w:bCs/>
          <w:color w:val="FF0000"/>
          <w:sz w:val="40"/>
          <w:szCs w:val="40"/>
        </w:rPr>
        <w:t>PREPARACION FISICA PARA FUERZAS Y CUERPO DE SEGURIDAD. INFLUENCIA DE LA CONDICION FISICA DURANTE LA INTERVENCION POLICIAL</w:t>
      </w:r>
    </w:p>
    <w:p w14:paraId="0F2C0D11" w14:textId="77777777" w:rsidR="00890653" w:rsidRPr="00C315B0" w:rsidRDefault="00890653" w:rsidP="00890653">
      <w:pPr>
        <w:pStyle w:val="Default"/>
        <w:rPr>
          <w:rFonts w:ascii="Arial" w:hAnsi="Arial" w:cs="Arial"/>
          <w:bCs/>
          <w:sz w:val="28"/>
          <w:szCs w:val="28"/>
        </w:rPr>
      </w:pPr>
    </w:p>
    <w:p w14:paraId="1BB83831" w14:textId="77777777" w:rsidR="00890653" w:rsidRPr="00C315B0" w:rsidRDefault="00890653" w:rsidP="00890653">
      <w:pPr>
        <w:pStyle w:val="Default"/>
        <w:rPr>
          <w:rFonts w:ascii="Arial" w:hAnsi="Arial" w:cs="Arial"/>
          <w:b/>
          <w:bCs/>
          <w:sz w:val="32"/>
          <w:szCs w:val="32"/>
          <w:u w:val="single"/>
        </w:rPr>
      </w:pPr>
      <w:r w:rsidRPr="00C315B0">
        <w:rPr>
          <w:rFonts w:ascii="Arial" w:hAnsi="Arial" w:cs="Arial"/>
          <w:b/>
          <w:bCs/>
          <w:sz w:val="32"/>
          <w:szCs w:val="32"/>
          <w:u w:val="single"/>
        </w:rPr>
        <w:t xml:space="preserve">CONTENIDO </w:t>
      </w:r>
    </w:p>
    <w:p w14:paraId="055071BE" w14:textId="77777777" w:rsidR="00890653" w:rsidRPr="00C315B0" w:rsidRDefault="00890653" w:rsidP="00890653">
      <w:pPr>
        <w:pStyle w:val="Default"/>
        <w:rPr>
          <w:rFonts w:ascii="Arial" w:hAnsi="Arial" w:cs="Arial"/>
          <w:sz w:val="32"/>
          <w:szCs w:val="32"/>
        </w:rPr>
      </w:pPr>
    </w:p>
    <w:p w14:paraId="7A283380" w14:textId="7C07411C" w:rsidR="00890653" w:rsidRPr="00BD5746" w:rsidRDefault="00890653" w:rsidP="00BD5746">
      <w:pPr>
        <w:pStyle w:val="Default"/>
        <w:ind w:left="720"/>
        <w:rPr>
          <w:rFonts w:ascii="Arial" w:eastAsia="MS Mincho" w:hAnsi="Arial" w:cs="Arial"/>
          <w:bCs/>
          <w:sz w:val="32"/>
          <w:szCs w:val="32"/>
        </w:rPr>
      </w:pPr>
      <w:r w:rsidRPr="00BD5746">
        <w:rPr>
          <w:rFonts w:ascii="Arial" w:eastAsia="MS Mincho" w:hAnsi="Arial" w:cs="Arial"/>
          <w:bCs/>
          <w:sz w:val="32"/>
          <w:szCs w:val="32"/>
        </w:rPr>
        <w:t>1.-</w:t>
      </w:r>
      <w:r w:rsidR="00BD5746" w:rsidRPr="00BD5746">
        <w:rPr>
          <w:rFonts w:ascii="Arial" w:eastAsia="MS Mincho" w:hAnsi="Arial" w:cs="Arial"/>
          <w:bCs/>
          <w:sz w:val="32"/>
          <w:szCs w:val="32"/>
        </w:rPr>
        <w:t xml:space="preserve"> </w:t>
      </w:r>
      <w:r w:rsidRPr="00BD5746">
        <w:rPr>
          <w:rFonts w:ascii="Arial" w:eastAsia="MS Mincho" w:hAnsi="Arial" w:cs="Arial"/>
          <w:bCs/>
          <w:sz w:val="32"/>
          <w:szCs w:val="32"/>
        </w:rPr>
        <w:t>FINALIDAD DEL CURSO</w:t>
      </w:r>
    </w:p>
    <w:p w14:paraId="734CBF84" w14:textId="05A9DAD0" w:rsidR="00890653" w:rsidRPr="00BD5746" w:rsidRDefault="00890653" w:rsidP="00BD5746">
      <w:pPr>
        <w:pStyle w:val="Default"/>
        <w:ind w:left="720"/>
        <w:rPr>
          <w:rFonts w:ascii="Arial" w:eastAsia="MS Mincho" w:hAnsi="Arial" w:cs="Arial"/>
          <w:bCs/>
          <w:sz w:val="32"/>
          <w:szCs w:val="32"/>
        </w:rPr>
      </w:pPr>
      <w:r w:rsidRPr="00BD5746">
        <w:rPr>
          <w:rFonts w:ascii="Arial" w:eastAsia="MS Mincho" w:hAnsi="Arial" w:cs="Arial"/>
          <w:bCs/>
          <w:sz w:val="32"/>
          <w:szCs w:val="32"/>
        </w:rPr>
        <w:t>2.- OBJETIVOS DIDÁCTICOS</w:t>
      </w:r>
    </w:p>
    <w:p w14:paraId="625C1B45" w14:textId="7E5881F4" w:rsidR="00890653" w:rsidRPr="00BD5746" w:rsidRDefault="00890653" w:rsidP="00BD5746">
      <w:pPr>
        <w:pStyle w:val="Default"/>
        <w:ind w:left="720"/>
        <w:rPr>
          <w:rFonts w:ascii="Arial" w:eastAsia="MS Mincho" w:hAnsi="Arial" w:cs="Arial"/>
          <w:bCs/>
          <w:sz w:val="32"/>
          <w:szCs w:val="32"/>
        </w:rPr>
      </w:pPr>
      <w:r w:rsidRPr="00BD5746">
        <w:rPr>
          <w:rFonts w:ascii="Arial" w:eastAsia="MS Mincho" w:hAnsi="Arial" w:cs="Arial"/>
          <w:bCs/>
          <w:sz w:val="32"/>
          <w:szCs w:val="32"/>
        </w:rPr>
        <w:t>3.-</w:t>
      </w:r>
      <w:r w:rsidR="00BD5746" w:rsidRPr="00BD5746">
        <w:rPr>
          <w:rFonts w:ascii="Arial" w:eastAsia="MS Mincho" w:hAnsi="Arial" w:cs="Arial"/>
          <w:bCs/>
          <w:sz w:val="32"/>
          <w:szCs w:val="32"/>
        </w:rPr>
        <w:t xml:space="preserve"> </w:t>
      </w:r>
      <w:r w:rsidRPr="00BD5746">
        <w:rPr>
          <w:rFonts w:ascii="Arial" w:eastAsia="MS Mincho" w:hAnsi="Arial" w:cs="Arial"/>
          <w:bCs/>
          <w:sz w:val="32"/>
          <w:szCs w:val="32"/>
        </w:rPr>
        <w:t>ALUMNADO</w:t>
      </w:r>
    </w:p>
    <w:p w14:paraId="028F0AB3" w14:textId="14046571" w:rsidR="00890653" w:rsidRPr="00BD5746" w:rsidRDefault="00890653" w:rsidP="00BD5746">
      <w:pPr>
        <w:pStyle w:val="Default"/>
        <w:ind w:left="720"/>
        <w:rPr>
          <w:rFonts w:ascii="Arial" w:eastAsia="MS Mincho" w:hAnsi="Arial" w:cs="Arial"/>
          <w:bCs/>
          <w:sz w:val="32"/>
          <w:szCs w:val="32"/>
        </w:rPr>
      </w:pPr>
      <w:r w:rsidRPr="00BD5746">
        <w:rPr>
          <w:rFonts w:ascii="Arial" w:eastAsia="MS Mincho" w:hAnsi="Arial" w:cs="Arial"/>
          <w:bCs/>
          <w:sz w:val="32"/>
          <w:szCs w:val="32"/>
        </w:rPr>
        <w:t>4.- MODALIDAD</w:t>
      </w:r>
    </w:p>
    <w:p w14:paraId="697B1F2D" w14:textId="4F3FD064" w:rsidR="00AE2FCF" w:rsidRPr="00BD5746" w:rsidRDefault="00AE2FCF" w:rsidP="00AE2FCF">
      <w:pPr>
        <w:pStyle w:val="Default"/>
        <w:numPr>
          <w:ilvl w:val="0"/>
          <w:numId w:val="36"/>
        </w:numPr>
        <w:rPr>
          <w:rFonts w:ascii="Arial" w:eastAsia="MS Mincho" w:hAnsi="Arial" w:cs="Arial"/>
          <w:bCs/>
          <w:sz w:val="32"/>
          <w:szCs w:val="32"/>
        </w:rPr>
      </w:pPr>
      <w:r w:rsidRPr="00BD5746">
        <w:rPr>
          <w:rFonts w:ascii="Arial" w:eastAsia="MS Mincho" w:hAnsi="Arial" w:cs="Arial"/>
          <w:bCs/>
          <w:sz w:val="32"/>
          <w:szCs w:val="32"/>
        </w:rPr>
        <w:t xml:space="preserve">4.1-  GRATUIDAD DE ACCIONES FORMATIVAS EN COLABORACIÓN CON LA </w:t>
      </w:r>
      <w:r w:rsidR="00D90166">
        <w:rPr>
          <w:rFonts w:ascii="Arial" w:eastAsia="MS Mincho" w:hAnsi="Arial" w:cs="Arial"/>
          <w:bCs/>
          <w:sz w:val="32"/>
          <w:szCs w:val="32"/>
        </w:rPr>
        <w:t>I</w:t>
      </w:r>
      <w:r w:rsidRPr="00BD5746">
        <w:rPr>
          <w:rFonts w:ascii="Arial" w:eastAsia="MS Mincho" w:hAnsi="Arial" w:cs="Arial"/>
          <w:bCs/>
          <w:sz w:val="32"/>
          <w:szCs w:val="32"/>
        </w:rPr>
        <w:t>ESPA</w:t>
      </w:r>
    </w:p>
    <w:p w14:paraId="449A2655" w14:textId="2C2051C7" w:rsidR="00890653" w:rsidRPr="00BD5746" w:rsidRDefault="00890653" w:rsidP="00890653">
      <w:pPr>
        <w:pStyle w:val="Default"/>
        <w:ind w:left="720"/>
        <w:rPr>
          <w:rFonts w:ascii="Arial" w:eastAsia="MS Mincho" w:hAnsi="Arial" w:cs="Arial"/>
          <w:sz w:val="32"/>
          <w:szCs w:val="32"/>
        </w:rPr>
      </w:pPr>
      <w:r w:rsidRPr="00BD5746">
        <w:rPr>
          <w:rFonts w:ascii="Arial" w:eastAsia="MS Mincho" w:hAnsi="Arial" w:cs="Arial"/>
          <w:bCs/>
          <w:sz w:val="32"/>
          <w:szCs w:val="32"/>
        </w:rPr>
        <w:t xml:space="preserve">5.- </w:t>
      </w:r>
      <w:r w:rsidR="00592B4F" w:rsidRPr="00BD5746">
        <w:rPr>
          <w:rFonts w:ascii="Arial" w:eastAsia="MS Mincho" w:hAnsi="Arial" w:cs="Arial"/>
          <w:bCs/>
          <w:sz w:val="32"/>
          <w:szCs w:val="32"/>
        </w:rPr>
        <w:t>AULA VIRTUAL DE IMPARTICIÓN</w:t>
      </w:r>
    </w:p>
    <w:p w14:paraId="68BD5249" w14:textId="3BB20847" w:rsidR="00890653" w:rsidRPr="00BD5746" w:rsidRDefault="00890653" w:rsidP="00890653">
      <w:pPr>
        <w:pStyle w:val="Default"/>
        <w:ind w:left="720"/>
        <w:rPr>
          <w:rFonts w:ascii="Arial" w:eastAsia="MS Mincho" w:hAnsi="Arial" w:cs="Arial"/>
          <w:sz w:val="32"/>
          <w:szCs w:val="32"/>
        </w:rPr>
      </w:pPr>
      <w:r w:rsidRPr="00BD5746">
        <w:rPr>
          <w:rFonts w:ascii="Arial" w:eastAsia="MS Mincho" w:hAnsi="Arial" w:cs="Arial"/>
          <w:bCs/>
          <w:sz w:val="32"/>
          <w:szCs w:val="32"/>
        </w:rPr>
        <w:t xml:space="preserve">6.- </w:t>
      </w:r>
      <w:r w:rsidR="00592B4F" w:rsidRPr="00BD5746">
        <w:rPr>
          <w:rFonts w:ascii="Arial" w:eastAsia="MS Mincho" w:hAnsi="Arial" w:cs="Arial"/>
          <w:bCs/>
          <w:sz w:val="32"/>
          <w:szCs w:val="32"/>
        </w:rPr>
        <w:t xml:space="preserve">METODOLOGÍA DIDÁCTICA Y ESTRUCTURACIÓN </w:t>
      </w:r>
      <w:r w:rsidR="00AE2FCF" w:rsidRPr="00BD5746">
        <w:rPr>
          <w:rFonts w:ascii="Arial" w:eastAsia="MS Mincho" w:hAnsi="Arial" w:cs="Arial"/>
          <w:bCs/>
          <w:sz w:val="32"/>
          <w:szCs w:val="32"/>
        </w:rPr>
        <w:t xml:space="preserve">   </w:t>
      </w:r>
      <w:r w:rsidR="00592B4F" w:rsidRPr="00BD5746">
        <w:rPr>
          <w:rFonts w:ascii="Arial" w:eastAsia="MS Mincho" w:hAnsi="Arial" w:cs="Arial"/>
          <w:bCs/>
          <w:sz w:val="32"/>
          <w:szCs w:val="32"/>
        </w:rPr>
        <w:t>GENERAL DE LA ACIÓN FORMATIVA</w:t>
      </w:r>
    </w:p>
    <w:p w14:paraId="0AB18EC8" w14:textId="097FFAF3" w:rsidR="00AE2FCF" w:rsidRPr="00BD5746" w:rsidRDefault="00AE2FCF" w:rsidP="00AE2FCF">
      <w:pPr>
        <w:pStyle w:val="Default"/>
        <w:numPr>
          <w:ilvl w:val="0"/>
          <w:numId w:val="36"/>
        </w:numPr>
        <w:jc w:val="both"/>
        <w:rPr>
          <w:rFonts w:ascii="Arial" w:eastAsia="MS Mincho" w:hAnsi="Arial" w:cs="Arial"/>
          <w:bCs/>
          <w:sz w:val="32"/>
          <w:szCs w:val="32"/>
        </w:rPr>
      </w:pPr>
      <w:r w:rsidRPr="00BD5746">
        <w:rPr>
          <w:rFonts w:ascii="Arial" w:eastAsia="MS Mincho" w:hAnsi="Arial" w:cs="Arial"/>
          <w:bCs/>
          <w:sz w:val="32"/>
          <w:szCs w:val="32"/>
        </w:rPr>
        <w:t>6.1. ACTIVIDADES PARA FAVORECER EL APRENDIZAJE DEL ALUMNO</w:t>
      </w:r>
    </w:p>
    <w:p w14:paraId="420AAF55" w14:textId="37673874" w:rsidR="00890653" w:rsidRPr="00BD5746" w:rsidRDefault="00890653" w:rsidP="00AE2FCF">
      <w:pPr>
        <w:pStyle w:val="Default"/>
        <w:tabs>
          <w:tab w:val="left" w:pos="1418"/>
        </w:tabs>
        <w:ind w:left="720"/>
        <w:jc w:val="both"/>
        <w:rPr>
          <w:rFonts w:ascii="Arial" w:eastAsia="MS Mincho" w:hAnsi="Arial" w:cs="Arial"/>
          <w:sz w:val="32"/>
          <w:szCs w:val="32"/>
        </w:rPr>
      </w:pPr>
      <w:r w:rsidRPr="00BD5746">
        <w:rPr>
          <w:rFonts w:ascii="Arial" w:eastAsia="MS Mincho" w:hAnsi="Arial" w:cs="Arial"/>
          <w:bCs/>
          <w:sz w:val="32"/>
          <w:szCs w:val="32"/>
        </w:rPr>
        <w:t xml:space="preserve">7.- </w:t>
      </w:r>
      <w:r w:rsidR="00592B4F" w:rsidRPr="00BD5746">
        <w:rPr>
          <w:rFonts w:ascii="Arial" w:eastAsia="MS Mincho" w:hAnsi="Arial" w:cs="Arial"/>
          <w:bCs/>
          <w:sz w:val="32"/>
          <w:szCs w:val="32"/>
        </w:rPr>
        <w:t>CONTENIDOS CURRICULARES Y TEMPORALIZACIÓN</w:t>
      </w:r>
    </w:p>
    <w:p w14:paraId="2EF5308A" w14:textId="0DED8CA4" w:rsidR="00890653" w:rsidRPr="00BD5746" w:rsidRDefault="00890653" w:rsidP="00890653">
      <w:pPr>
        <w:pStyle w:val="Default"/>
        <w:ind w:left="720"/>
        <w:rPr>
          <w:rFonts w:ascii="Arial" w:eastAsia="MS Mincho" w:hAnsi="Arial" w:cs="Arial"/>
          <w:sz w:val="32"/>
          <w:szCs w:val="32"/>
        </w:rPr>
      </w:pPr>
      <w:r w:rsidRPr="00BD5746">
        <w:rPr>
          <w:rFonts w:ascii="Arial" w:eastAsia="MS Mincho" w:hAnsi="Arial" w:cs="Arial"/>
          <w:bCs/>
          <w:sz w:val="32"/>
          <w:szCs w:val="32"/>
        </w:rPr>
        <w:t xml:space="preserve">8.- </w:t>
      </w:r>
      <w:r w:rsidR="00592B4F" w:rsidRPr="00BD5746">
        <w:rPr>
          <w:rFonts w:ascii="Arial" w:eastAsia="MS Mincho" w:hAnsi="Arial" w:cs="Arial"/>
          <w:bCs/>
          <w:sz w:val="32"/>
          <w:szCs w:val="32"/>
        </w:rPr>
        <w:t>FECHAS DE CELEBRACIÓN Y CRONOGRAMA</w:t>
      </w:r>
    </w:p>
    <w:p w14:paraId="0F53DDC0" w14:textId="6D392287" w:rsidR="00890653" w:rsidRPr="00BD5746" w:rsidRDefault="00890653" w:rsidP="00890653">
      <w:pPr>
        <w:pStyle w:val="Default"/>
        <w:ind w:left="720"/>
        <w:rPr>
          <w:rFonts w:ascii="Arial" w:eastAsia="MS Mincho" w:hAnsi="Arial" w:cs="Arial"/>
          <w:bCs/>
          <w:sz w:val="32"/>
          <w:szCs w:val="32"/>
        </w:rPr>
      </w:pPr>
      <w:r w:rsidRPr="00BD5746">
        <w:rPr>
          <w:rFonts w:ascii="Arial" w:eastAsia="MS Mincho" w:hAnsi="Arial" w:cs="Arial"/>
          <w:bCs/>
          <w:sz w:val="32"/>
          <w:szCs w:val="32"/>
        </w:rPr>
        <w:t xml:space="preserve">9.- </w:t>
      </w:r>
      <w:r w:rsidR="00592B4F" w:rsidRPr="00BD5746">
        <w:rPr>
          <w:rFonts w:ascii="Arial" w:eastAsia="MS Mincho" w:hAnsi="Arial" w:cs="Arial"/>
          <w:bCs/>
          <w:sz w:val="32"/>
          <w:szCs w:val="32"/>
        </w:rPr>
        <w:t>MATERIAL DIDÁCTICO</w:t>
      </w:r>
    </w:p>
    <w:p w14:paraId="1F6ECA65" w14:textId="77777777" w:rsidR="00890653" w:rsidRPr="00BD5746" w:rsidRDefault="00890653" w:rsidP="00890653">
      <w:pPr>
        <w:pStyle w:val="Default"/>
        <w:ind w:left="720"/>
        <w:rPr>
          <w:rFonts w:ascii="Arial" w:eastAsia="MS Mincho" w:hAnsi="Arial" w:cs="Arial"/>
          <w:bCs/>
          <w:sz w:val="32"/>
          <w:szCs w:val="32"/>
        </w:rPr>
      </w:pPr>
      <w:r w:rsidRPr="00BD5746">
        <w:rPr>
          <w:rFonts w:ascii="Arial" w:eastAsia="MS Mincho" w:hAnsi="Arial" w:cs="Arial"/>
          <w:bCs/>
          <w:sz w:val="32"/>
          <w:szCs w:val="32"/>
        </w:rPr>
        <w:t>10.-</w:t>
      </w:r>
      <w:r w:rsidR="00592B4F" w:rsidRPr="00BD5746">
        <w:rPr>
          <w:rFonts w:ascii="Arial" w:eastAsia="MS Mincho" w:hAnsi="Arial" w:cs="Arial"/>
          <w:bCs/>
          <w:sz w:val="32"/>
          <w:szCs w:val="32"/>
        </w:rPr>
        <w:t>PROFESORADO</w:t>
      </w:r>
    </w:p>
    <w:p w14:paraId="78574EA4" w14:textId="5226EA1E" w:rsidR="00592B4F" w:rsidRPr="00BD5746" w:rsidRDefault="00592B4F" w:rsidP="00890653">
      <w:pPr>
        <w:pStyle w:val="Default"/>
        <w:ind w:left="720"/>
        <w:rPr>
          <w:rFonts w:ascii="Arial" w:eastAsia="MS Mincho" w:hAnsi="Arial" w:cs="Arial"/>
          <w:bCs/>
          <w:sz w:val="32"/>
          <w:szCs w:val="32"/>
        </w:rPr>
      </w:pPr>
      <w:r w:rsidRPr="00BD5746">
        <w:rPr>
          <w:rFonts w:ascii="Arial" w:eastAsia="MS Mincho" w:hAnsi="Arial" w:cs="Arial"/>
          <w:bCs/>
          <w:sz w:val="32"/>
          <w:szCs w:val="32"/>
        </w:rPr>
        <w:t>11.-EVALUACIÓN</w:t>
      </w:r>
    </w:p>
    <w:p w14:paraId="39F06095" w14:textId="61346E6A" w:rsidR="00AE2FCF" w:rsidRPr="00BD5746" w:rsidRDefault="00AE2FCF" w:rsidP="00890653">
      <w:pPr>
        <w:pStyle w:val="Default"/>
        <w:ind w:left="720"/>
        <w:rPr>
          <w:rFonts w:ascii="Arial" w:eastAsia="MS Mincho" w:hAnsi="Arial" w:cs="Arial"/>
          <w:sz w:val="32"/>
          <w:szCs w:val="32"/>
        </w:rPr>
      </w:pPr>
      <w:r w:rsidRPr="00BD5746">
        <w:rPr>
          <w:rFonts w:ascii="Arial" w:eastAsia="MS Mincho" w:hAnsi="Arial" w:cs="Arial"/>
          <w:sz w:val="32"/>
          <w:szCs w:val="32"/>
        </w:rPr>
        <w:t>11.1 RESUMEN DE ACTIVIDADES DE APRENDIZAJE PROPUESTAS</w:t>
      </w:r>
    </w:p>
    <w:p w14:paraId="4870F47F" w14:textId="77777777" w:rsidR="00890653" w:rsidRPr="00BD5746" w:rsidRDefault="00592B4F" w:rsidP="00890653">
      <w:pPr>
        <w:pStyle w:val="Default"/>
        <w:tabs>
          <w:tab w:val="left" w:pos="1134"/>
        </w:tabs>
        <w:ind w:left="720"/>
        <w:rPr>
          <w:rFonts w:ascii="Arial" w:eastAsia="MS Mincho" w:hAnsi="Arial" w:cs="Arial"/>
          <w:sz w:val="32"/>
          <w:szCs w:val="32"/>
        </w:rPr>
      </w:pPr>
      <w:r w:rsidRPr="00BD5746">
        <w:rPr>
          <w:rFonts w:ascii="Arial" w:eastAsia="MS Mincho" w:hAnsi="Arial" w:cs="Arial"/>
          <w:bCs/>
          <w:sz w:val="32"/>
          <w:szCs w:val="32"/>
        </w:rPr>
        <w:t>12</w:t>
      </w:r>
      <w:r w:rsidR="00890653" w:rsidRPr="00BD5746">
        <w:rPr>
          <w:rFonts w:ascii="Arial" w:eastAsia="MS Mincho" w:hAnsi="Arial" w:cs="Arial"/>
          <w:bCs/>
          <w:sz w:val="32"/>
          <w:szCs w:val="32"/>
        </w:rPr>
        <w:t>.-ASISTENCIA Y DIPLOMAS</w:t>
      </w:r>
    </w:p>
    <w:p w14:paraId="30607CFC" w14:textId="77777777" w:rsidR="00890653" w:rsidRPr="00C315B0" w:rsidRDefault="00890653" w:rsidP="00890653">
      <w:pPr>
        <w:jc w:val="center"/>
        <w:rPr>
          <w:rFonts w:ascii="Arial" w:hAnsi="Arial" w:cs="Arial"/>
          <w:b/>
          <w:color w:val="0000FF"/>
          <w:sz w:val="28"/>
          <w:szCs w:val="28"/>
        </w:rPr>
      </w:pPr>
    </w:p>
    <w:p w14:paraId="00A7A904" w14:textId="77777777" w:rsidR="00890653" w:rsidRPr="00C315B0" w:rsidRDefault="00890653" w:rsidP="00890653">
      <w:pPr>
        <w:jc w:val="center"/>
        <w:rPr>
          <w:rFonts w:ascii="Arial" w:hAnsi="Arial" w:cs="Arial"/>
          <w:b/>
          <w:color w:val="0000FF"/>
          <w:sz w:val="28"/>
          <w:szCs w:val="28"/>
        </w:rPr>
      </w:pPr>
    </w:p>
    <w:p w14:paraId="05E45CFD" w14:textId="77777777" w:rsidR="00890653" w:rsidRPr="00D33053" w:rsidRDefault="00890653" w:rsidP="00890653">
      <w:pPr>
        <w:jc w:val="both"/>
        <w:rPr>
          <w:rFonts w:ascii="Arial" w:hAnsi="Arial" w:cs="Arial"/>
          <w:b/>
          <w:color w:val="FF0000"/>
          <w:sz w:val="28"/>
          <w:szCs w:val="28"/>
          <w:u w:val="single"/>
        </w:rPr>
      </w:pPr>
      <w:r w:rsidRPr="00D77B0D">
        <w:rPr>
          <w:rFonts w:ascii="Arial" w:hAnsi="Arial" w:cs="Arial"/>
          <w:b/>
          <w:color w:val="FF0000"/>
          <w:sz w:val="28"/>
          <w:szCs w:val="28"/>
          <w:u w:val="single"/>
        </w:rPr>
        <w:lastRenderedPageBreak/>
        <w:t xml:space="preserve">1.- </w:t>
      </w:r>
      <w:r w:rsidRPr="00D33053">
        <w:rPr>
          <w:rFonts w:ascii="Arial" w:hAnsi="Arial" w:cs="Arial"/>
          <w:b/>
          <w:color w:val="FF0000"/>
          <w:sz w:val="28"/>
          <w:szCs w:val="28"/>
          <w:u w:val="single"/>
        </w:rPr>
        <w:t>FINALIDAD DEL CURSO</w:t>
      </w:r>
    </w:p>
    <w:p w14:paraId="24D004E4" w14:textId="77777777" w:rsidR="008C7675" w:rsidRPr="00D33053" w:rsidRDefault="008C7675" w:rsidP="00C6429D">
      <w:pPr>
        <w:pStyle w:val="Default"/>
        <w:spacing w:line="360" w:lineRule="auto"/>
        <w:jc w:val="both"/>
        <w:rPr>
          <w:rFonts w:ascii="Arial" w:hAnsi="Arial" w:cs="Arial"/>
          <w:color w:val="FF0000"/>
        </w:rPr>
      </w:pPr>
    </w:p>
    <w:p w14:paraId="5B587465" w14:textId="77777777" w:rsidR="008C7675" w:rsidRPr="00D33053" w:rsidRDefault="008C7675" w:rsidP="00C6429D">
      <w:pPr>
        <w:pStyle w:val="Default"/>
        <w:spacing w:line="360" w:lineRule="auto"/>
        <w:jc w:val="both"/>
        <w:rPr>
          <w:rFonts w:ascii="Arial" w:hAnsi="Arial" w:cs="Arial"/>
          <w:color w:val="FF0000"/>
        </w:rPr>
      </w:pPr>
      <w:r w:rsidRPr="00D33053">
        <w:rPr>
          <w:rFonts w:ascii="Arial" w:hAnsi="Arial" w:cs="Arial"/>
          <w:color w:val="FF0000"/>
        </w:rPr>
        <w:tab/>
        <w:t xml:space="preserve">El objetivo prioritario es profundizar y dotar a los profesionales de los cuerpos de Policía Local de Andalucía de una serie de contenidos en los cuales se aborda los beneficios del entrenamiento físico a la hora de la intervención policial. </w:t>
      </w:r>
    </w:p>
    <w:p w14:paraId="6B76312A" w14:textId="77777777" w:rsidR="008C7675" w:rsidRPr="00D33053" w:rsidRDefault="008C7675" w:rsidP="00C6429D">
      <w:pPr>
        <w:pStyle w:val="Default"/>
        <w:spacing w:line="360" w:lineRule="auto"/>
        <w:jc w:val="both"/>
        <w:rPr>
          <w:rFonts w:ascii="Arial" w:hAnsi="Arial" w:cs="Arial"/>
          <w:color w:val="FF0000"/>
        </w:rPr>
      </w:pPr>
    </w:p>
    <w:p w14:paraId="3048F65E" w14:textId="77777777" w:rsidR="00B532E7" w:rsidRPr="00D33053" w:rsidRDefault="008C7675" w:rsidP="00C6429D">
      <w:pPr>
        <w:pStyle w:val="Default"/>
        <w:spacing w:line="360" w:lineRule="auto"/>
        <w:jc w:val="both"/>
        <w:rPr>
          <w:rFonts w:ascii="Arial" w:hAnsi="Arial" w:cs="Arial"/>
          <w:color w:val="FF0000"/>
        </w:rPr>
      </w:pPr>
      <w:r w:rsidRPr="00D33053">
        <w:rPr>
          <w:rFonts w:ascii="Arial" w:hAnsi="Arial" w:cs="Arial"/>
          <w:color w:val="FF0000"/>
        </w:rPr>
        <w:tab/>
        <w:t>Mediante los diferentes contenidos referidos se intentara crear una base de conocimientos al profesional para poder programar un entrenamiento adaptado a las necesidades particulares de la profesión de Policía Local.</w:t>
      </w:r>
    </w:p>
    <w:p w14:paraId="7A205361" w14:textId="77777777" w:rsidR="008C7675" w:rsidRPr="00D33053" w:rsidRDefault="008C7675" w:rsidP="00C6429D">
      <w:pPr>
        <w:pStyle w:val="Default"/>
        <w:spacing w:line="360" w:lineRule="auto"/>
        <w:jc w:val="both"/>
        <w:rPr>
          <w:rFonts w:ascii="Arial" w:hAnsi="Arial" w:cs="Arial"/>
          <w:color w:val="FF0000"/>
        </w:rPr>
      </w:pPr>
    </w:p>
    <w:p w14:paraId="452BAB45" w14:textId="77777777" w:rsidR="008C7675" w:rsidRPr="00D33053" w:rsidRDefault="008C7675" w:rsidP="00C6429D">
      <w:pPr>
        <w:pStyle w:val="Default"/>
        <w:spacing w:line="360" w:lineRule="auto"/>
        <w:jc w:val="both"/>
        <w:rPr>
          <w:rFonts w:ascii="Arial" w:hAnsi="Arial" w:cs="Arial"/>
          <w:color w:val="FF0000"/>
        </w:rPr>
      </w:pPr>
      <w:r w:rsidRPr="00D33053">
        <w:rPr>
          <w:rFonts w:ascii="Arial" w:hAnsi="Arial" w:cs="Arial"/>
          <w:color w:val="FF0000"/>
        </w:rPr>
        <w:tab/>
        <w:t>Sin duda la actividad física dentro de los cuerpos policías, su seguimiento y su práctica habitual, harán que los servicios sean realizados con más garantías de cara tanto al policía como al ciudadano y que sin duda potenciarán la imagen de este cuerpo al resto de la población</w:t>
      </w:r>
    </w:p>
    <w:p w14:paraId="375659CC" w14:textId="77777777" w:rsidR="00B532E7" w:rsidRPr="00D33053" w:rsidRDefault="00B532E7" w:rsidP="00890653">
      <w:pPr>
        <w:jc w:val="both"/>
        <w:rPr>
          <w:rFonts w:ascii="Arial" w:hAnsi="Arial" w:cs="Arial"/>
          <w:b/>
          <w:color w:val="FF0000"/>
          <w:sz w:val="28"/>
          <w:szCs w:val="28"/>
          <w:u w:val="single"/>
        </w:rPr>
      </w:pPr>
    </w:p>
    <w:p w14:paraId="06BFB7E3" w14:textId="77777777" w:rsidR="00890653" w:rsidRPr="00D33053" w:rsidRDefault="00890653" w:rsidP="00890653">
      <w:pPr>
        <w:jc w:val="both"/>
        <w:rPr>
          <w:rFonts w:ascii="Arial" w:hAnsi="Arial" w:cs="Arial"/>
          <w:b/>
          <w:color w:val="FF0000"/>
          <w:sz w:val="28"/>
          <w:szCs w:val="28"/>
          <w:u w:val="single"/>
        </w:rPr>
      </w:pPr>
      <w:r w:rsidRPr="00D33053">
        <w:rPr>
          <w:rFonts w:ascii="Arial" w:hAnsi="Arial" w:cs="Arial"/>
          <w:b/>
          <w:color w:val="FF0000"/>
          <w:sz w:val="28"/>
          <w:szCs w:val="28"/>
          <w:u w:val="single"/>
        </w:rPr>
        <w:t>2.- OBJETIVOS</w:t>
      </w:r>
    </w:p>
    <w:p w14:paraId="03FE2B9A" w14:textId="77777777" w:rsidR="00890653" w:rsidRPr="00D33053" w:rsidRDefault="00890653" w:rsidP="00890653">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512"/>
          <w:tab w:val="left" w:pos="4956"/>
          <w:tab w:val="left" w:pos="5664"/>
          <w:tab w:val="left" w:pos="6372"/>
          <w:tab w:val="left" w:pos="7080"/>
          <w:tab w:val="left" w:pos="7788"/>
          <w:tab w:val="left" w:pos="8496"/>
        </w:tabs>
        <w:spacing w:line="240" w:lineRule="auto"/>
        <w:rPr>
          <w:rFonts w:ascii="Arial" w:hAnsi="Arial" w:cs="Arial"/>
          <w:color w:val="FF0000"/>
        </w:rPr>
      </w:pPr>
      <w:r w:rsidRPr="00D33053">
        <w:rPr>
          <w:rFonts w:ascii="Arial" w:hAnsi="Arial" w:cs="Arial"/>
          <w:color w:val="FF0000"/>
        </w:rPr>
        <w:t>Los objetivos que se persiguen con esta acción formativa son los siguientes:</w:t>
      </w:r>
    </w:p>
    <w:p w14:paraId="48DB65E5" w14:textId="77777777" w:rsidR="00890653" w:rsidRPr="00D33053" w:rsidRDefault="00890653" w:rsidP="00890653">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512"/>
          <w:tab w:val="left" w:pos="4956"/>
          <w:tab w:val="left" w:pos="5664"/>
          <w:tab w:val="left" w:pos="6372"/>
          <w:tab w:val="left" w:pos="7080"/>
          <w:tab w:val="left" w:pos="7788"/>
          <w:tab w:val="left" w:pos="8496"/>
        </w:tabs>
        <w:spacing w:line="240" w:lineRule="auto"/>
        <w:ind w:left="1785"/>
        <w:rPr>
          <w:rFonts w:ascii="Arial" w:hAnsi="Arial" w:cs="Arial"/>
          <w:color w:val="FF0000"/>
        </w:rPr>
      </w:pPr>
    </w:p>
    <w:p w14:paraId="23E0EFD0" w14:textId="77777777" w:rsidR="008C7675" w:rsidRPr="00D33053" w:rsidRDefault="008C7675" w:rsidP="008C7675">
      <w:pPr>
        <w:pStyle w:val="BodyText"/>
        <w:numPr>
          <w:ilvl w:val="0"/>
          <w:numId w:val="24"/>
        </w:numPr>
        <w:tabs>
          <w:tab w:val="center" w:pos="4512"/>
          <w:tab w:val="left" w:pos="4956"/>
          <w:tab w:val="left" w:pos="5664"/>
          <w:tab w:val="left" w:pos="6372"/>
          <w:tab w:val="left" w:pos="7080"/>
          <w:tab w:val="left" w:pos="7788"/>
          <w:tab w:val="left" w:pos="8496"/>
        </w:tabs>
        <w:spacing w:line="240" w:lineRule="auto"/>
        <w:ind w:left="1276"/>
        <w:rPr>
          <w:rFonts w:ascii="Arial" w:eastAsiaTheme="minorHAnsi" w:hAnsi="Arial" w:cs="Arial"/>
          <w:color w:val="FF0000"/>
          <w:lang w:eastAsia="en-US"/>
        </w:rPr>
      </w:pPr>
      <w:r w:rsidRPr="00D33053">
        <w:rPr>
          <w:rFonts w:ascii="Arial" w:eastAsiaTheme="minorHAnsi" w:hAnsi="Arial" w:cs="Arial"/>
          <w:color w:val="FF0000"/>
          <w:lang w:eastAsia="en-US"/>
        </w:rPr>
        <w:t>Conocer los conceptos  básicos de preparación física, condición física y capacidades físicas básicas.</w:t>
      </w:r>
    </w:p>
    <w:p w14:paraId="075CCE71" w14:textId="77777777" w:rsidR="008C7675" w:rsidRPr="00D33053" w:rsidRDefault="008C7675" w:rsidP="008C7675">
      <w:pPr>
        <w:pStyle w:val="BodyText"/>
        <w:tabs>
          <w:tab w:val="center" w:pos="4512"/>
          <w:tab w:val="left" w:pos="4956"/>
          <w:tab w:val="left" w:pos="5664"/>
          <w:tab w:val="left" w:pos="6372"/>
          <w:tab w:val="left" w:pos="7080"/>
          <w:tab w:val="left" w:pos="7788"/>
          <w:tab w:val="left" w:pos="8496"/>
        </w:tabs>
        <w:spacing w:line="240" w:lineRule="auto"/>
        <w:ind w:left="1276"/>
        <w:rPr>
          <w:rFonts w:ascii="Arial" w:eastAsiaTheme="minorHAnsi" w:hAnsi="Arial" w:cs="Arial"/>
          <w:color w:val="FF0000"/>
          <w:lang w:eastAsia="en-US"/>
        </w:rPr>
      </w:pPr>
    </w:p>
    <w:p w14:paraId="0E686A4B" w14:textId="77777777" w:rsidR="002D7BBC" w:rsidRPr="00D33053" w:rsidRDefault="008C7675" w:rsidP="002D7BBC">
      <w:pPr>
        <w:pStyle w:val="BodyText"/>
        <w:numPr>
          <w:ilvl w:val="0"/>
          <w:numId w:val="24"/>
        </w:numPr>
        <w:tabs>
          <w:tab w:val="center" w:pos="4512"/>
          <w:tab w:val="left" w:pos="4956"/>
          <w:tab w:val="left" w:pos="5664"/>
          <w:tab w:val="left" w:pos="6372"/>
          <w:tab w:val="left" w:pos="7080"/>
          <w:tab w:val="left" w:pos="7788"/>
          <w:tab w:val="left" w:pos="8496"/>
        </w:tabs>
        <w:spacing w:line="240" w:lineRule="auto"/>
        <w:ind w:left="1276"/>
        <w:rPr>
          <w:rFonts w:ascii="Arial" w:eastAsiaTheme="minorHAnsi" w:hAnsi="Arial" w:cs="Arial"/>
          <w:color w:val="FF0000"/>
          <w:lang w:eastAsia="en-US"/>
        </w:rPr>
      </w:pPr>
      <w:r w:rsidRPr="00D33053">
        <w:rPr>
          <w:rFonts w:ascii="Arial" w:eastAsiaTheme="minorHAnsi" w:hAnsi="Arial" w:cs="Arial"/>
          <w:color w:val="FF0000"/>
          <w:lang w:eastAsia="en-US"/>
        </w:rPr>
        <w:t>Tener conocimiento de la influencia de la condición física en la activid</w:t>
      </w:r>
      <w:r w:rsidR="002D7BBC" w:rsidRPr="00D33053">
        <w:rPr>
          <w:rFonts w:ascii="Arial" w:eastAsiaTheme="minorHAnsi" w:hAnsi="Arial" w:cs="Arial"/>
          <w:color w:val="FF0000"/>
          <w:lang w:eastAsia="en-US"/>
        </w:rPr>
        <w:t>ad e intervenciones policiales</w:t>
      </w:r>
    </w:p>
    <w:p w14:paraId="56C27D49" w14:textId="77777777" w:rsidR="002D7BBC" w:rsidRPr="00D33053" w:rsidRDefault="002D7BBC" w:rsidP="002D7BBC">
      <w:pPr>
        <w:pStyle w:val="BodyText"/>
        <w:tabs>
          <w:tab w:val="center" w:pos="4512"/>
          <w:tab w:val="left" w:pos="4956"/>
          <w:tab w:val="left" w:pos="5664"/>
          <w:tab w:val="left" w:pos="6372"/>
          <w:tab w:val="left" w:pos="7080"/>
          <w:tab w:val="left" w:pos="7788"/>
          <w:tab w:val="left" w:pos="8496"/>
        </w:tabs>
        <w:spacing w:line="240" w:lineRule="auto"/>
        <w:ind w:left="1276"/>
        <w:rPr>
          <w:rFonts w:ascii="Arial" w:eastAsiaTheme="minorHAnsi" w:hAnsi="Arial" w:cs="Arial"/>
          <w:color w:val="FF0000"/>
          <w:lang w:eastAsia="en-US"/>
        </w:rPr>
      </w:pPr>
    </w:p>
    <w:p w14:paraId="7E4D42A4" w14:textId="77777777" w:rsidR="008C7675" w:rsidRPr="00D33053" w:rsidRDefault="002D7BBC" w:rsidP="008C7675">
      <w:pPr>
        <w:pStyle w:val="BodyText"/>
        <w:numPr>
          <w:ilvl w:val="0"/>
          <w:numId w:val="24"/>
        </w:numPr>
        <w:tabs>
          <w:tab w:val="center" w:pos="4512"/>
          <w:tab w:val="left" w:pos="4956"/>
          <w:tab w:val="left" w:pos="5664"/>
          <w:tab w:val="left" w:pos="6372"/>
          <w:tab w:val="left" w:pos="7080"/>
          <w:tab w:val="left" w:pos="7788"/>
          <w:tab w:val="left" w:pos="8496"/>
        </w:tabs>
        <w:spacing w:line="240" w:lineRule="auto"/>
        <w:ind w:left="1276"/>
        <w:rPr>
          <w:rFonts w:ascii="Arial" w:eastAsiaTheme="minorHAnsi" w:hAnsi="Arial" w:cs="Arial"/>
          <w:color w:val="FF0000"/>
          <w:lang w:eastAsia="en-US"/>
        </w:rPr>
      </w:pPr>
      <w:r w:rsidRPr="00D33053">
        <w:rPr>
          <w:rFonts w:ascii="Arial" w:eastAsiaTheme="minorHAnsi" w:hAnsi="Arial" w:cs="Arial"/>
          <w:color w:val="FF0000"/>
          <w:lang w:eastAsia="en-US"/>
        </w:rPr>
        <w:t>I</w:t>
      </w:r>
      <w:r w:rsidR="008C7675" w:rsidRPr="00D33053">
        <w:rPr>
          <w:rFonts w:ascii="Arial" w:eastAsiaTheme="minorHAnsi" w:hAnsi="Arial" w:cs="Arial"/>
          <w:color w:val="FF0000"/>
          <w:lang w:eastAsia="en-US"/>
        </w:rPr>
        <w:t>nfluencia en la mejora del estrés</w:t>
      </w:r>
      <w:r w:rsidRPr="00D33053">
        <w:rPr>
          <w:rFonts w:ascii="Arial" w:eastAsiaTheme="minorHAnsi" w:hAnsi="Arial" w:cs="Arial"/>
          <w:color w:val="FF0000"/>
          <w:lang w:eastAsia="en-US"/>
        </w:rPr>
        <w:t xml:space="preserve"> con la actividad física</w:t>
      </w:r>
      <w:r w:rsidR="008C7675" w:rsidRPr="00D33053">
        <w:rPr>
          <w:rFonts w:ascii="Arial" w:eastAsiaTheme="minorHAnsi" w:hAnsi="Arial" w:cs="Arial"/>
          <w:color w:val="FF0000"/>
          <w:lang w:eastAsia="en-US"/>
        </w:rPr>
        <w:t>.</w:t>
      </w:r>
    </w:p>
    <w:p w14:paraId="750287B5" w14:textId="77777777" w:rsidR="008C7675" w:rsidRPr="00D33053" w:rsidRDefault="008C7675" w:rsidP="008C7675">
      <w:pPr>
        <w:pStyle w:val="BodyText"/>
        <w:tabs>
          <w:tab w:val="center" w:pos="4512"/>
          <w:tab w:val="left" w:pos="4956"/>
          <w:tab w:val="left" w:pos="5664"/>
          <w:tab w:val="left" w:pos="6372"/>
          <w:tab w:val="left" w:pos="7080"/>
          <w:tab w:val="left" w:pos="7788"/>
          <w:tab w:val="left" w:pos="8496"/>
        </w:tabs>
        <w:spacing w:line="240" w:lineRule="auto"/>
        <w:ind w:left="1276"/>
        <w:rPr>
          <w:rFonts w:ascii="Arial" w:eastAsiaTheme="minorHAnsi" w:hAnsi="Arial" w:cs="Arial"/>
          <w:color w:val="FF0000"/>
          <w:lang w:eastAsia="en-US"/>
        </w:rPr>
      </w:pPr>
    </w:p>
    <w:p w14:paraId="7D1D2DF3" w14:textId="77777777" w:rsidR="00890653" w:rsidRPr="00D33053" w:rsidRDefault="008C7675" w:rsidP="008C7675">
      <w:pPr>
        <w:pStyle w:val="BodyText"/>
        <w:numPr>
          <w:ilvl w:val="0"/>
          <w:numId w:val="24"/>
        </w:numPr>
        <w:tabs>
          <w:tab w:val="center" w:pos="4512"/>
          <w:tab w:val="left" w:pos="4956"/>
          <w:tab w:val="left" w:pos="5664"/>
          <w:tab w:val="left" w:pos="6372"/>
          <w:tab w:val="left" w:pos="7080"/>
          <w:tab w:val="left" w:pos="7788"/>
          <w:tab w:val="left" w:pos="8496"/>
        </w:tabs>
        <w:spacing w:line="240" w:lineRule="auto"/>
        <w:ind w:left="1276"/>
        <w:rPr>
          <w:rFonts w:ascii="Arial" w:eastAsiaTheme="minorHAnsi" w:hAnsi="Arial" w:cs="Arial"/>
          <w:color w:val="FF0000"/>
          <w:lang w:eastAsia="en-US"/>
        </w:rPr>
      </w:pPr>
      <w:r w:rsidRPr="00D33053">
        <w:rPr>
          <w:rFonts w:ascii="Arial" w:eastAsiaTheme="minorHAnsi" w:hAnsi="Arial" w:cs="Arial"/>
          <w:color w:val="FF0000"/>
          <w:lang w:eastAsia="en-US"/>
        </w:rPr>
        <w:t>Diferenciar los diferentes tipos de vías energéticas y su influencia en la intervención policial</w:t>
      </w:r>
      <w:r w:rsidR="001345CD" w:rsidRPr="00D33053">
        <w:rPr>
          <w:rFonts w:ascii="Arial" w:eastAsiaTheme="minorHAnsi" w:hAnsi="Arial" w:cs="Arial"/>
          <w:color w:val="FF0000"/>
          <w:lang w:eastAsia="en-US"/>
        </w:rPr>
        <w:t xml:space="preserve"> </w:t>
      </w:r>
    </w:p>
    <w:p w14:paraId="6378C593" w14:textId="77777777" w:rsidR="00F624C3" w:rsidRDefault="00F624C3" w:rsidP="00F624C3">
      <w:pPr>
        <w:pStyle w:val="ListParagraph"/>
        <w:rPr>
          <w:rFonts w:ascii="Times New Roman" w:hAnsi="Times New Roman"/>
          <w:color w:val="FF0000"/>
          <w:sz w:val="24"/>
          <w:szCs w:val="24"/>
        </w:rPr>
      </w:pPr>
    </w:p>
    <w:p w14:paraId="2B4093D0" w14:textId="77777777" w:rsidR="00CF4549" w:rsidRDefault="00CF4549" w:rsidP="00F624C3">
      <w:pPr>
        <w:pStyle w:val="ListParagraph"/>
        <w:rPr>
          <w:rFonts w:ascii="Times New Roman" w:hAnsi="Times New Roman"/>
          <w:color w:val="FF0000"/>
          <w:sz w:val="24"/>
          <w:szCs w:val="24"/>
        </w:rPr>
      </w:pPr>
    </w:p>
    <w:p w14:paraId="67734C41" w14:textId="77777777" w:rsidR="00D33053" w:rsidRDefault="00D33053" w:rsidP="00801E63">
      <w:pPr>
        <w:jc w:val="both"/>
        <w:rPr>
          <w:rFonts w:ascii="Arial" w:hAnsi="Arial" w:cs="Arial"/>
          <w:b/>
          <w:sz w:val="28"/>
          <w:szCs w:val="28"/>
          <w:u w:val="single"/>
        </w:rPr>
      </w:pPr>
    </w:p>
    <w:p w14:paraId="4D415492" w14:textId="77777777" w:rsidR="00D33053" w:rsidRDefault="00D33053" w:rsidP="00801E63">
      <w:pPr>
        <w:jc w:val="both"/>
        <w:rPr>
          <w:rFonts w:ascii="Arial" w:hAnsi="Arial" w:cs="Arial"/>
          <w:b/>
          <w:sz w:val="28"/>
          <w:szCs w:val="28"/>
          <w:u w:val="single"/>
        </w:rPr>
      </w:pPr>
    </w:p>
    <w:p w14:paraId="5E5641A6" w14:textId="77777777" w:rsidR="00801E63" w:rsidRPr="00DD76E2" w:rsidRDefault="00801E63" w:rsidP="00801E63">
      <w:pPr>
        <w:jc w:val="both"/>
        <w:rPr>
          <w:rFonts w:ascii="Arial" w:hAnsi="Arial" w:cs="Arial"/>
          <w:b/>
          <w:sz w:val="28"/>
          <w:szCs w:val="28"/>
          <w:u w:val="single"/>
        </w:rPr>
      </w:pPr>
      <w:r w:rsidRPr="00DD76E2">
        <w:rPr>
          <w:rFonts w:ascii="Arial" w:hAnsi="Arial" w:cs="Arial"/>
          <w:b/>
          <w:sz w:val="28"/>
          <w:szCs w:val="28"/>
          <w:u w:val="single"/>
        </w:rPr>
        <w:lastRenderedPageBreak/>
        <w:t>3.- ALUMNADO</w:t>
      </w:r>
    </w:p>
    <w:p w14:paraId="2E216AA0" w14:textId="5E2A7719" w:rsidR="00801E63" w:rsidRDefault="00801E63" w:rsidP="00801E63">
      <w:pPr>
        <w:jc w:val="both"/>
        <w:rPr>
          <w:rFonts w:ascii="Arial" w:hAnsi="Arial" w:cs="Arial"/>
          <w:sz w:val="24"/>
          <w:szCs w:val="24"/>
        </w:rPr>
      </w:pPr>
      <w:r>
        <w:rPr>
          <w:rFonts w:ascii="Arial" w:hAnsi="Arial" w:cs="Arial"/>
          <w:sz w:val="24"/>
          <w:szCs w:val="24"/>
        </w:rPr>
        <w:tab/>
      </w:r>
      <w:r w:rsidRPr="00C315B0">
        <w:rPr>
          <w:rFonts w:ascii="Arial" w:hAnsi="Arial" w:cs="Arial"/>
          <w:sz w:val="24"/>
          <w:szCs w:val="24"/>
        </w:rPr>
        <w:t xml:space="preserve">La presente acción formativa está dirigida a miembros </w:t>
      </w:r>
      <w:r>
        <w:rPr>
          <w:rFonts w:ascii="Arial" w:hAnsi="Arial" w:cs="Arial"/>
          <w:sz w:val="24"/>
          <w:szCs w:val="24"/>
        </w:rPr>
        <w:t xml:space="preserve">de los Cuerpos de Policía Local, </w:t>
      </w:r>
      <w:r w:rsidRPr="003F6C5B">
        <w:rPr>
          <w:rFonts w:ascii="Arial" w:hAnsi="Arial" w:cs="Arial"/>
          <w:b/>
          <w:sz w:val="24"/>
          <w:szCs w:val="24"/>
          <w:u w:val="single"/>
        </w:rPr>
        <w:t>estando abiertas las inscripciones a todos los Policías Locales de la Comunidad Autónoma de Andalucía</w:t>
      </w:r>
      <w:r w:rsidRPr="00C315B0">
        <w:rPr>
          <w:rFonts w:ascii="Arial" w:hAnsi="Arial" w:cs="Arial"/>
          <w:sz w:val="24"/>
          <w:szCs w:val="24"/>
        </w:rPr>
        <w:t xml:space="preserve"> que cumplan los </w:t>
      </w:r>
      <w:r w:rsidRPr="00C315B0">
        <w:rPr>
          <w:rFonts w:ascii="Arial" w:hAnsi="Arial" w:cs="Arial"/>
          <w:b/>
          <w:sz w:val="24"/>
          <w:szCs w:val="24"/>
        </w:rPr>
        <w:t>requisitos generales</w:t>
      </w:r>
      <w:r w:rsidRPr="00C315B0">
        <w:rPr>
          <w:rFonts w:ascii="Arial" w:hAnsi="Arial" w:cs="Arial"/>
          <w:sz w:val="24"/>
          <w:szCs w:val="24"/>
        </w:rPr>
        <w:t xml:space="preserve"> establecidos en la Resolución de la Dirección General de Interior, Emergencias y Protección civil por la que se publica el Catálogo del Plan Anual de Formación de l</w:t>
      </w:r>
      <w:r>
        <w:rPr>
          <w:rFonts w:ascii="Arial" w:hAnsi="Arial" w:cs="Arial"/>
          <w:sz w:val="24"/>
          <w:szCs w:val="24"/>
        </w:rPr>
        <w:t xml:space="preserve">a </w:t>
      </w:r>
      <w:r w:rsidR="00D90166">
        <w:rPr>
          <w:rFonts w:ascii="Arial" w:hAnsi="Arial" w:cs="Arial"/>
          <w:sz w:val="24"/>
          <w:szCs w:val="24"/>
        </w:rPr>
        <w:t>I</w:t>
      </w:r>
      <w:r>
        <w:rPr>
          <w:rFonts w:ascii="Arial" w:hAnsi="Arial" w:cs="Arial"/>
          <w:sz w:val="24"/>
          <w:szCs w:val="24"/>
        </w:rPr>
        <w:t>ESPA para los cursos concertados</w:t>
      </w:r>
      <w:r w:rsidRPr="00C315B0">
        <w:rPr>
          <w:rFonts w:ascii="Arial" w:hAnsi="Arial" w:cs="Arial"/>
          <w:sz w:val="24"/>
          <w:szCs w:val="24"/>
        </w:rPr>
        <w:t xml:space="preserve"> (es decir, </w:t>
      </w:r>
      <w:r w:rsidRPr="00C315B0">
        <w:rPr>
          <w:rFonts w:ascii="Arial" w:hAnsi="Arial" w:cs="Arial"/>
          <w:i/>
          <w:sz w:val="24"/>
          <w:szCs w:val="24"/>
        </w:rPr>
        <w:t>pertenecer a los cuerpos de la Policía local de Andalucía</w:t>
      </w:r>
      <w:r w:rsidRPr="00C315B0">
        <w:rPr>
          <w:rFonts w:ascii="Arial" w:hAnsi="Arial" w:cs="Arial"/>
          <w:sz w:val="24"/>
          <w:szCs w:val="24"/>
        </w:rPr>
        <w:t xml:space="preserve">), así como los </w:t>
      </w:r>
      <w:r w:rsidRPr="00C315B0">
        <w:rPr>
          <w:rFonts w:ascii="Arial" w:hAnsi="Arial" w:cs="Arial"/>
          <w:b/>
          <w:sz w:val="24"/>
          <w:szCs w:val="24"/>
        </w:rPr>
        <w:t>requisitos específicos</w:t>
      </w:r>
      <w:r w:rsidRPr="00C315B0">
        <w:rPr>
          <w:rFonts w:ascii="Arial" w:hAnsi="Arial" w:cs="Arial"/>
          <w:sz w:val="24"/>
          <w:szCs w:val="24"/>
        </w:rPr>
        <w:t xml:space="preserve"> previstos en dicho texto para las “acciones formativas de formación en red” (</w:t>
      </w:r>
      <w:r w:rsidRPr="00C315B0">
        <w:rPr>
          <w:rFonts w:ascii="Arial" w:hAnsi="Arial" w:cs="Arial"/>
          <w:i/>
          <w:sz w:val="24"/>
          <w:szCs w:val="24"/>
        </w:rPr>
        <w:t>poseer conocimientos de informática a nivel de usuario, contar con equipo informático necesario y una conexión a Internet de banda ancha)</w:t>
      </w:r>
      <w:r w:rsidRPr="00C315B0">
        <w:rPr>
          <w:rFonts w:ascii="Arial" w:hAnsi="Arial" w:cs="Arial"/>
          <w:sz w:val="24"/>
          <w:szCs w:val="24"/>
        </w:rPr>
        <w:t xml:space="preserve">. </w:t>
      </w:r>
    </w:p>
    <w:p w14:paraId="5304567D" w14:textId="77777777" w:rsidR="00890653" w:rsidRDefault="00890653" w:rsidP="00890653">
      <w:pPr>
        <w:jc w:val="both"/>
        <w:rPr>
          <w:rFonts w:ascii="Arial" w:hAnsi="Arial" w:cs="Arial"/>
          <w:b/>
          <w:sz w:val="24"/>
          <w:szCs w:val="24"/>
        </w:rPr>
      </w:pPr>
    </w:p>
    <w:p w14:paraId="6876D57F" w14:textId="77777777" w:rsidR="00890653" w:rsidRPr="00E24A5F" w:rsidRDefault="00890653" w:rsidP="00890653">
      <w:pPr>
        <w:jc w:val="both"/>
        <w:rPr>
          <w:rFonts w:ascii="Arial" w:hAnsi="Arial" w:cs="Arial"/>
          <w:b/>
          <w:sz w:val="24"/>
          <w:szCs w:val="24"/>
        </w:rPr>
      </w:pPr>
      <w:proofErr w:type="spellStart"/>
      <w:r w:rsidRPr="00E24A5F">
        <w:rPr>
          <w:rFonts w:ascii="Arial" w:hAnsi="Arial" w:cs="Arial"/>
          <w:b/>
          <w:sz w:val="24"/>
          <w:szCs w:val="24"/>
        </w:rPr>
        <w:t>Nº</w:t>
      </w:r>
      <w:proofErr w:type="spellEnd"/>
      <w:r w:rsidRPr="00E24A5F">
        <w:rPr>
          <w:rFonts w:ascii="Arial" w:hAnsi="Arial" w:cs="Arial"/>
          <w:b/>
          <w:sz w:val="24"/>
          <w:szCs w:val="24"/>
        </w:rPr>
        <w:t xml:space="preserve"> de alumnos para la Acción formativa:</w:t>
      </w:r>
    </w:p>
    <w:p w14:paraId="31E94C0B" w14:textId="77777777" w:rsidR="00890653" w:rsidRDefault="00801E63" w:rsidP="00890653">
      <w:pPr>
        <w:jc w:val="both"/>
        <w:rPr>
          <w:rFonts w:ascii="Arial" w:hAnsi="Arial" w:cs="Arial"/>
          <w:sz w:val="24"/>
          <w:szCs w:val="24"/>
        </w:rPr>
      </w:pPr>
      <w:r>
        <w:rPr>
          <w:rFonts w:ascii="Arial" w:hAnsi="Arial" w:cs="Arial"/>
          <w:sz w:val="24"/>
          <w:szCs w:val="24"/>
        </w:rPr>
        <w:t>200</w:t>
      </w:r>
      <w:r w:rsidR="00890653">
        <w:rPr>
          <w:rFonts w:ascii="Arial" w:hAnsi="Arial" w:cs="Arial"/>
          <w:sz w:val="24"/>
          <w:szCs w:val="24"/>
        </w:rPr>
        <w:t xml:space="preserve"> alumnos.  </w:t>
      </w:r>
    </w:p>
    <w:p w14:paraId="5E1712D8" w14:textId="77777777" w:rsidR="00890653" w:rsidRDefault="00890653" w:rsidP="00890653">
      <w:pPr>
        <w:jc w:val="both"/>
        <w:rPr>
          <w:rFonts w:ascii="Arial" w:hAnsi="Arial" w:cs="Arial"/>
          <w:sz w:val="24"/>
          <w:szCs w:val="24"/>
        </w:rPr>
      </w:pPr>
    </w:p>
    <w:p w14:paraId="363AC1EF" w14:textId="33AB78C7" w:rsidR="00890653" w:rsidRPr="00042256" w:rsidRDefault="00890653" w:rsidP="00890653">
      <w:pPr>
        <w:jc w:val="both"/>
        <w:rPr>
          <w:rFonts w:ascii="Arial" w:hAnsi="Arial" w:cs="Arial"/>
          <w:sz w:val="24"/>
          <w:szCs w:val="24"/>
        </w:rPr>
      </w:pPr>
      <w:r w:rsidRPr="00DD76E2">
        <w:rPr>
          <w:rFonts w:ascii="Arial" w:hAnsi="Arial" w:cs="Arial"/>
          <w:b/>
          <w:sz w:val="28"/>
          <w:szCs w:val="28"/>
          <w:u w:val="single"/>
        </w:rPr>
        <w:t>4.- MODALIDAD</w:t>
      </w:r>
      <w:r w:rsidR="00D77B0D">
        <w:rPr>
          <w:rFonts w:ascii="Arial" w:hAnsi="Arial" w:cs="Arial"/>
          <w:b/>
          <w:sz w:val="28"/>
          <w:szCs w:val="28"/>
          <w:u w:val="single"/>
        </w:rPr>
        <w:t xml:space="preserve">, </w:t>
      </w:r>
      <w:r>
        <w:rPr>
          <w:rFonts w:ascii="Arial" w:hAnsi="Arial" w:cs="Arial"/>
          <w:b/>
          <w:sz w:val="28"/>
          <w:szCs w:val="28"/>
          <w:u w:val="single"/>
        </w:rPr>
        <w:t>DURACIÓN</w:t>
      </w:r>
      <w:r w:rsidR="00D77B0D">
        <w:rPr>
          <w:rFonts w:ascii="Arial" w:hAnsi="Arial" w:cs="Arial"/>
          <w:b/>
          <w:sz w:val="28"/>
          <w:szCs w:val="28"/>
          <w:u w:val="single"/>
        </w:rPr>
        <w:t xml:space="preserve"> Y LUGAR DE IMPARTICIÓN</w:t>
      </w:r>
    </w:p>
    <w:p w14:paraId="072EC305" w14:textId="77777777" w:rsidR="00890653" w:rsidRDefault="00890653" w:rsidP="00890653">
      <w:pPr>
        <w:pStyle w:val="Header"/>
        <w:tabs>
          <w:tab w:val="clear" w:pos="4252"/>
          <w:tab w:val="clear" w:pos="8504"/>
        </w:tabs>
        <w:jc w:val="both"/>
        <w:rPr>
          <w:rFonts w:ascii="Arial" w:hAnsi="Arial" w:cs="Arial"/>
          <w:b/>
          <w:sz w:val="24"/>
          <w:szCs w:val="24"/>
        </w:rPr>
      </w:pPr>
    </w:p>
    <w:p w14:paraId="27FC5E73" w14:textId="77777777" w:rsidR="00890653" w:rsidRDefault="00890653" w:rsidP="00890653">
      <w:pPr>
        <w:pStyle w:val="Header"/>
        <w:tabs>
          <w:tab w:val="clear" w:pos="4252"/>
          <w:tab w:val="clear" w:pos="8504"/>
        </w:tabs>
        <w:jc w:val="both"/>
        <w:rPr>
          <w:rFonts w:ascii="Arial" w:hAnsi="Arial" w:cs="Arial"/>
          <w:b/>
          <w:sz w:val="24"/>
          <w:szCs w:val="24"/>
        </w:rPr>
      </w:pPr>
      <w:r w:rsidRPr="00E24A5F">
        <w:rPr>
          <w:rFonts w:ascii="Arial" w:hAnsi="Arial" w:cs="Arial"/>
          <w:b/>
          <w:sz w:val="24"/>
          <w:szCs w:val="24"/>
        </w:rPr>
        <w:t>Modalidad:</w:t>
      </w:r>
      <w:r w:rsidR="00536946">
        <w:rPr>
          <w:rFonts w:ascii="Arial" w:hAnsi="Arial" w:cs="Arial"/>
          <w:b/>
          <w:sz w:val="24"/>
          <w:szCs w:val="24"/>
        </w:rPr>
        <w:t xml:space="preserve"> </w:t>
      </w:r>
      <w:r w:rsidRPr="00DD76E2">
        <w:rPr>
          <w:rFonts w:ascii="Arial" w:hAnsi="Arial" w:cs="Arial"/>
          <w:sz w:val="24"/>
          <w:szCs w:val="24"/>
        </w:rPr>
        <w:t>La modalidad d</w:t>
      </w:r>
      <w:r>
        <w:rPr>
          <w:rFonts w:ascii="Arial" w:hAnsi="Arial" w:cs="Arial"/>
          <w:sz w:val="24"/>
          <w:szCs w:val="24"/>
        </w:rPr>
        <w:t>e esta acción formativa será ON-LINE (RED)</w:t>
      </w:r>
    </w:p>
    <w:p w14:paraId="17C02E22" w14:textId="77777777" w:rsidR="00890653" w:rsidRDefault="00890653" w:rsidP="00890653">
      <w:pPr>
        <w:pStyle w:val="Header"/>
        <w:tabs>
          <w:tab w:val="clear" w:pos="4252"/>
          <w:tab w:val="clear" w:pos="8504"/>
        </w:tabs>
        <w:jc w:val="both"/>
        <w:rPr>
          <w:rFonts w:ascii="Arial" w:hAnsi="Arial" w:cs="Arial"/>
          <w:b/>
          <w:sz w:val="24"/>
          <w:szCs w:val="24"/>
        </w:rPr>
      </w:pPr>
    </w:p>
    <w:p w14:paraId="42B68559" w14:textId="6800B70C" w:rsidR="00890653" w:rsidRDefault="00890653" w:rsidP="00890653">
      <w:pPr>
        <w:pStyle w:val="Header"/>
        <w:tabs>
          <w:tab w:val="clear" w:pos="4252"/>
          <w:tab w:val="clear" w:pos="8504"/>
        </w:tabs>
        <w:jc w:val="both"/>
        <w:rPr>
          <w:rFonts w:ascii="Arial" w:hAnsi="Arial" w:cs="Arial"/>
          <w:sz w:val="24"/>
          <w:szCs w:val="24"/>
        </w:rPr>
      </w:pPr>
      <w:r>
        <w:rPr>
          <w:rFonts w:ascii="Arial" w:hAnsi="Arial" w:cs="Arial"/>
          <w:b/>
          <w:sz w:val="24"/>
          <w:szCs w:val="24"/>
        </w:rPr>
        <w:t xml:space="preserve">Duración: </w:t>
      </w:r>
      <w:r w:rsidRPr="00E24A5F">
        <w:rPr>
          <w:rFonts w:ascii="Arial" w:hAnsi="Arial" w:cs="Arial"/>
          <w:sz w:val="24"/>
          <w:szCs w:val="24"/>
        </w:rPr>
        <w:t>2</w:t>
      </w:r>
      <w:r w:rsidR="00D77B0D">
        <w:rPr>
          <w:rFonts w:ascii="Arial" w:hAnsi="Arial" w:cs="Arial"/>
          <w:sz w:val="24"/>
          <w:szCs w:val="24"/>
        </w:rPr>
        <w:t>0</w:t>
      </w:r>
      <w:r w:rsidRPr="00E24A5F">
        <w:rPr>
          <w:rFonts w:ascii="Arial" w:hAnsi="Arial" w:cs="Arial"/>
          <w:sz w:val="24"/>
          <w:szCs w:val="24"/>
        </w:rPr>
        <w:t xml:space="preserve"> Horas</w:t>
      </w:r>
    </w:p>
    <w:p w14:paraId="7E7B3AF8" w14:textId="589246B6" w:rsidR="00D77B0D" w:rsidRDefault="00D77B0D" w:rsidP="00890653">
      <w:pPr>
        <w:pStyle w:val="Header"/>
        <w:tabs>
          <w:tab w:val="clear" w:pos="4252"/>
          <w:tab w:val="clear" w:pos="8504"/>
        </w:tabs>
        <w:jc w:val="both"/>
        <w:rPr>
          <w:rFonts w:ascii="Arial" w:hAnsi="Arial" w:cs="Arial"/>
          <w:sz w:val="24"/>
          <w:szCs w:val="24"/>
        </w:rPr>
      </w:pPr>
    </w:p>
    <w:p w14:paraId="7EAF8F74" w14:textId="69D449FD" w:rsidR="00D77B0D" w:rsidRDefault="00D77B0D" w:rsidP="00890653">
      <w:pPr>
        <w:pStyle w:val="Header"/>
        <w:tabs>
          <w:tab w:val="clear" w:pos="4252"/>
          <w:tab w:val="clear" w:pos="8504"/>
        </w:tabs>
        <w:jc w:val="both"/>
        <w:rPr>
          <w:rFonts w:ascii="Arial" w:hAnsi="Arial" w:cs="Arial"/>
          <w:b/>
          <w:sz w:val="24"/>
          <w:szCs w:val="24"/>
        </w:rPr>
      </w:pPr>
      <w:r w:rsidRPr="00D77B0D">
        <w:rPr>
          <w:rFonts w:ascii="Arial" w:hAnsi="Arial" w:cs="Arial"/>
          <w:b/>
          <w:bCs/>
          <w:sz w:val="24"/>
          <w:szCs w:val="24"/>
        </w:rPr>
        <w:t>Lugar de impartición:</w:t>
      </w:r>
      <w:r>
        <w:rPr>
          <w:rFonts w:ascii="Arial" w:hAnsi="Arial" w:cs="Arial"/>
          <w:sz w:val="24"/>
          <w:szCs w:val="24"/>
        </w:rPr>
        <w:t xml:space="preserve"> Andalucía</w:t>
      </w:r>
    </w:p>
    <w:p w14:paraId="6F268D9B" w14:textId="77777777" w:rsidR="00890653" w:rsidRDefault="00890653" w:rsidP="00890653">
      <w:pPr>
        <w:pStyle w:val="Header"/>
        <w:tabs>
          <w:tab w:val="clear" w:pos="4252"/>
          <w:tab w:val="clear" w:pos="8504"/>
        </w:tabs>
        <w:ind w:firstLine="720"/>
        <w:jc w:val="both"/>
        <w:rPr>
          <w:rFonts w:ascii="Arial" w:hAnsi="Arial" w:cs="Arial"/>
          <w:sz w:val="24"/>
          <w:szCs w:val="24"/>
        </w:rPr>
      </w:pPr>
    </w:p>
    <w:p w14:paraId="35137130" w14:textId="77777777" w:rsidR="0062358B" w:rsidRDefault="00890653" w:rsidP="00890653">
      <w:pPr>
        <w:pStyle w:val="Header"/>
        <w:tabs>
          <w:tab w:val="clear" w:pos="4252"/>
          <w:tab w:val="clear" w:pos="8504"/>
        </w:tabs>
        <w:ind w:firstLine="720"/>
        <w:jc w:val="both"/>
        <w:rPr>
          <w:rFonts w:ascii="Arial" w:hAnsi="Arial" w:cs="Arial"/>
          <w:sz w:val="24"/>
          <w:szCs w:val="24"/>
        </w:rPr>
      </w:pPr>
      <w:r w:rsidRPr="00DD76E2">
        <w:rPr>
          <w:rFonts w:ascii="Arial" w:hAnsi="Arial" w:cs="Arial"/>
          <w:sz w:val="24"/>
          <w:szCs w:val="24"/>
        </w:rPr>
        <w:t>La modalidad de esta acción formativa será no presencial, empleando las Tecnologías de la Información y Comunicación (</w:t>
      </w:r>
      <w:proofErr w:type="spellStart"/>
      <w:r w:rsidRPr="00DD76E2">
        <w:rPr>
          <w:rFonts w:ascii="Arial" w:hAnsi="Arial" w:cs="Arial"/>
          <w:sz w:val="24"/>
          <w:szCs w:val="24"/>
        </w:rPr>
        <w:t>TICs</w:t>
      </w:r>
      <w:proofErr w:type="spellEnd"/>
      <w:r w:rsidRPr="00DD76E2">
        <w:rPr>
          <w:rFonts w:ascii="Arial" w:hAnsi="Arial" w:cs="Arial"/>
          <w:sz w:val="24"/>
          <w:szCs w:val="24"/>
        </w:rPr>
        <w:t xml:space="preserve">) para desarrollar un proceso de enseñanza/aprendizaje On-Line o </w:t>
      </w:r>
      <w:r w:rsidRPr="00DD76E2">
        <w:rPr>
          <w:rFonts w:ascii="Arial" w:hAnsi="Arial" w:cs="Arial"/>
          <w:i/>
          <w:sz w:val="24"/>
          <w:szCs w:val="24"/>
        </w:rPr>
        <w:t>e-learning</w:t>
      </w:r>
      <w:r w:rsidRPr="00DD76E2">
        <w:rPr>
          <w:rFonts w:ascii="Arial" w:hAnsi="Arial" w:cs="Arial"/>
          <w:sz w:val="24"/>
          <w:szCs w:val="24"/>
        </w:rPr>
        <w:t>.</w:t>
      </w:r>
    </w:p>
    <w:p w14:paraId="45EA1E45" w14:textId="77777777" w:rsidR="0062358B" w:rsidRPr="00DD76E2" w:rsidRDefault="0062358B" w:rsidP="00890653">
      <w:pPr>
        <w:pStyle w:val="Header"/>
        <w:tabs>
          <w:tab w:val="clear" w:pos="4252"/>
          <w:tab w:val="clear" w:pos="8504"/>
        </w:tabs>
        <w:ind w:firstLine="720"/>
        <w:jc w:val="both"/>
        <w:rPr>
          <w:rFonts w:ascii="Arial" w:hAnsi="Arial" w:cs="Arial"/>
          <w:sz w:val="24"/>
          <w:szCs w:val="24"/>
        </w:rPr>
      </w:pPr>
    </w:p>
    <w:p w14:paraId="4198231E" w14:textId="2E324901" w:rsidR="00166E30" w:rsidRDefault="00890653" w:rsidP="00890653">
      <w:pPr>
        <w:pStyle w:val="Header"/>
        <w:tabs>
          <w:tab w:val="clear" w:pos="4252"/>
          <w:tab w:val="clear" w:pos="8504"/>
        </w:tabs>
        <w:ind w:firstLine="720"/>
        <w:jc w:val="both"/>
        <w:rPr>
          <w:rFonts w:ascii="Arial" w:hAnsi="Arial" w:cs="Arial"/>
          <w:sz w:val="24"/>
          <w:szCs w:val="24"/>
        </w:rPr>
      </w:pPr>
      <w:r w:rsidRPr="00DD76E2">
        <w:rPr>
          <w:rFonts w:ascii="Arial" w:hAnsi="Arial" w:cs="Arial"/>
          <w:sz w:val="24"/>
          <w:szCs w:val="24"/>
        </w:rPr>
        <w:t xml:space="preserve">Para ello, se empleará como Entorno Virtual de Aprendizaje  la Plataforma </w:t>
      </w:r>
      <w:proofErr w:type="spellStart"/>
      <w:r w:rsidRPr="00DD76E2">
        <w:rPr>
          <w:rFonts w:ascii="Arial" w:hAnsi="Arial" w:cs="Arial"/>
          <w:sz w:val="24"/>
          <w:szCs w:val="24"/>
        </w:rPr>
        <w:t>On</w:t>
      </w:r>
      <w:proofErr w:type="spellEnd"/>
      <w:r w:rsidRPr="00DD76E2">
        <w:rPr>
          <w:rFonts w:ascii="Arial" w:hAnsi="Arial" w:cs="Arial"/>
          <w:sz w:val="24"/>
          <w:szCs w:val="24"/>
        </w:rPr>
        <w:t xml:space="preserve"> Line (</w:t>
      </w:r>
      <w:proofErr w:type="spellStart"/>
      <w:r w:rsidRPr="00DD76E2">
        <w:rPr>
          <w:rFonts w:ascii="Arial" w:hAnsi="Arial" w:cs="Arial"/>
          <w:sz w:val="24"/>
          <w:szCs w:val="24"/>
        </w:rPr>
        <w:t>PoL</w:t>
      </w:r>
      <w:proofErr w:type="spellEnd"/>
      <w:r w:rsidRPr="00DD76E2">
        <w:rPr>
          <w:rFonts w:ascii="Arial" w:hAnsi="Arial" w:cs="Arial"/>
          <w:sz w:val="24"/>
          <w:szCs w:val="24"/>
        </w:rPr>
        <w:t xml:space="preserve">) de la Academia de formación Atlante, en la que se emplea el software de formación Moodle, versión </w:t>
      </w:r>
      <w:r w:rsidR="00D90166">
        <w:rPr>
          <w:rFonts w:ascii="Arial" w:hAnsi="Arial" w:cs="Arial"/>
          <w:sz w:val="24"/>
          <w:szCs w:val="24"/>
        </w:rPr>
        <w:t>3.0</w:t>
      </w:r>
      <w:r w:rsidRPr="00DD76E2">
        <w:rPr>
          <w:rFonts w:ascii="Arial" w:hAnsi="Arial" w:cs="Arial"/>
          <w:sz w:val="24"/>
          <w:szCs w:val="24"/>
        </w:rPr>
        <w:t xml:space="preserve"> y a la que se accede desde</w:t>
      </w:r>
      <w:r w:rsidRPr="006D1F04">
        <w:rPr>
          <w:rFonts w:ascii="Arial" w:hAnsi="Arial" w:cs="Arial"/>
          <w:sz w:val="24"/>
          <w:szCs w:val="24"/>
        </w:rPr>
        <w:t xml:space="preserve"> la dirección</w:t>
      </w:r>
      <w:r w:rsidR="00166E30">
        <w:rPr>
          <w:rFonts w:ascii="Arial" w:hAnsi="Arial" w:cs="Arial"/>
          <w:sz w:val="24"/>
          <w:szCs w:val="24"/>
        </w:rPr>
        <w:t>:</w:t>
      </w:r>
      <w:r w:rsidRPr="006D1F04">
        <w:rPr>
          <w:rFonts w:ascii="Arial" w:hAnsi="Arial" w:cs="Arial"/>
          <w:sz w:val="24"/>
          <w:szCs w:val="24"/>
        </w:rPr>
        <w:t xml:space="preserve"> </w:t>
      </w:r>
    </w:p>
    <w:p w14:paraId="04881EE0" w14:textId="77777777" w:rsidR="00166E30" w:rsidRDefault="00166E30" w:rsidP="00890653">
      <w:pPr>
        <w:pStyle w:val="Header"/>
        <w:tabs>
          <w:tab w:val="clear" w:pos="4252"/>
          <w:tab w:val="clear" w:pos="8504"/>
        </w:tabs>
        <w:ind w:firstLine="720"/>
        <w:jc w:val="both"/>
        <w:rPr>
          <w:rFonts w:ascii="Arial" w:hAnsi="Arial" w:cs="Arial"/>
          <w:sz w:val="24"/>
          <w:szCs w:val="24"/>
        </w:rPr>
      </w:pPr>
    </w:p>
    <w:p w14:paraId="75153D35" w14:textId="77777777" w:rsidR="00890653" w:rsidRPr="00166E30" w:rsidRDefault="000842FC" w:rsidP="00890653">
      <w:pPr>
        <w:pStyle w:val="Header"/>
        <w:tabs>
          <w:tab w:val="clear" w:pos="4252"/>
          <w:tab w:val="clear" w:pos="8504"/>
        </w:tabs>
        <w:ind w:firstLine="720"/>
        <w:jc w:val="both"/>
        <w:rPr>
          <w:rFonts w:ascii="Arial" w:hAnsi="Arial" w:cs="Arial"/>
          <w:sz w:val="24"/>
          <w:szCs w:val="24"/>
        </w:rPr>
      </w:pPr>
      <w:hyperlink r:id="rId8" w:history="1">
        <w:r w:rsidR="00166E30" w:rsidRPr="00166E30">
          <w:rPr>
            <w:rStyle w:val="Hyperlink"/>
            <w:rFonts w:ascii="Arial" w:hAnsi="Arial" w:cs="Arial"/>
            <w:sz w:val="24"/>
            <w:szCs w:val="24"/>
          </w:rPr>
          <w:t>http://aulavirtual.academiaatlante.com/course/index.php?categoryid=24</w:t>
        </w:r>
      </w:hyperlink>
    </w:p>
    <w:p w14:paraId="4AD9FF2F" w14:textId="77777777" w:rsidR="00890653" w:rsidRPr="006D1F04" w:rsidRDefault="00890653" w:rsidP="00890653">
      <w:pPr>
        <w:pStyle w:val="Header"/>
        <w:tabs>
          <w:tab w:val="clear" w:pos="4252"/>
          <w:tab w:val="clear" w:pos="8504"/>
        </w:tabs>
        <w:ind w:firstLine="720"/>
        <w:jc w:val="both"/>
        <w:rPr>
          <w:rFonts w:ascii="Arial" w:hAnsi="Arial" w:cs="Arial"/>
          <w:sz w:val="24"/>
          <w:szCs w:val="24"/>
        </w:rPr>
      </w:pPr>
    </w:p>
    <w:p w14:paraId="281F7B54" w14:textId="77777777" w:rsidR="00890653" w:rsidRPr="006D1F04" w:rsidRDefault="00890653" w:rsidP="00890653">
      <w:pPr>
        <w:pStyle w:val="Header"/>
        <w:tabs>
          <w:tab w:val="clear" w:pos="4252"/>
          <w:tab w:val="clear" w:pos="8504"/>
        </w:tabs>
        <w:ind w:firstLine="720"/>
        <w:jc w:val="both"/>
        <w:rPr>
          <w:rFonts w:ascii="Arial" w:hAnsi="Arial" w:cs="Arial"/>
          <w:sz w:val="24"/>
          <w:szCs w:val="24"/>
        </w:rPr>
      </w:pPr>
      <w:r w:rsidRPr="006D1F04">
        <w:rPr>
          <w:rFonts w:ascii="Arial" w:hAnsi="Arial" w:cs="Arial"/>
          <w:sz w:val="24"/>
          <w:szCs w:val="24"/>
        </w:rPr>
        <w:t xml:space="preserve">Las características de esta modalidad formativa On-Line, se detallan en el apartado de Metodología de la presente Guía Didáctica. </w:t>
      </w:r>
    </w:p>
    <w:p w14:paraId="5ACB0368" w14:textId="77777777" w:rsidR="00731BA6" w:rsidRDefault="00731BA6" w:rsidP="00890653">
      <w:pPr>
        <w:jc w:val="both"/>
        <w:rPr>
          <w:rFonts w:ascii="Arial" w:hAnsi="Arial" w:cs="Arial"/>
          <w:b/>
          <w:sz w:val="28"/>
          <w:szCs w:val="28"/>
          <w:u w:val="single"/>
        </w:rPr>
      </w:pPr>
    </w:p>
    <w:p w14:paraId="40556F6F" w14:textId="60C42B01" w:rsidR="00AE2FCF" w:rsidRDefault="00AE2FCF" w:rsidP="00AE2FCF">
      <w:pPr>
        <w:jc w:val="both"/>
        <w:rPr>
          <w:rFonts w:ascii="Arial" w:hAnsi="Arial" w:cs="Arial"/>
          <w:b/>
          <w:sz w:val="28"/>
          <w:szCs w:val="28"/>
          <w:u w:val="single"/>
        </w:rPr>
      </w:pPr>
      <w:r w:rsidRPr="00DD76E2">
        <w:rPr>
          <w:rFonts w:ascii="Arial" w:hAnsi="Arial" w:cs="Arial"/>
          <w:b/>
          <w:sz w:val="28"/>
          <w:szCs w:val="28"/>
          <w:u w:val="single"/>
        </w:rPr>
        <w:lastRenderedPageBreak/>
        <w:t>4.</w:t>
      </w:r>
      <w:r>
        <w:rPr>
          <w:rFonts w:ascii="Arial" w:hAnsi="Arial" w:cs="Arial"/>
          <w:b/>
          <w:sz w:val="28"/>
          <w:szCs w:val="28"/>
          <w:u w:val="single"/>
        </w:rPr>
        <w:t>1</w:t>
      </w:r>
      <w:r w:rsidRPr="00DD76E2">
        <w:rPr>
          <w:rFonts w:ascii="Arial" w:hAnsi="Arial" w:cs="Arial"/>
          <w:b/>
          <w:sz w:val="28"/>
          <w:szCs w:val="28"/>
          <w:u w:val="single"/>
        </w:rPr>
        <w:t xml:space="preserve">- </w:t>
      </w:r>
      <w:r>
        <w:rPr>
          <w:rFonts w:ascii="Arial" w:hAnsi="Arial" w:cs="Arial"/>
          <w:b/>
          <w:sz w:val="28"/>
          <w:szCs w:val="28"/>
          <w:u w:val="single"/>
        </w:rPr>
        <w:t xml:space="preserve">GRATUIDAD DE ACCIONES FORMATIVAS EN COLABORACIÓN CON </w:t>
      </w:r>
      <w:r w:rsidR="00D90166">
        <w:rPr>
          <w:rFonts w:ascii="Arial" w:hAnsi="Arial" w:cs="Arial"/>
          <w:b/>
          <w:sz w:val="28"/>
          <w:szCs w:val="28"/>
          <w:u w:val="single"/>
        </w:rPr>
        <w:t>EL</w:t>
      </w:r>
      <w:r>
        <w:rPr>
          <w:rFonts w:ascii="Arial" w:hAnsi="Arial" w:cs="Arial"/>
          <w:b/>
          <w:sz w:val="28"/>
          <w:szCs w:val="28"/>
          <w:u w:val="single"/>
        </w:rPr>
        <w:t xml:space="preserve"> </w:t>
      </w:r>
      <w:r w:rsidR="00D90166">
        <w:rPr>
          <w:rFonts w:ascii="Arial" w:hAnsi="Arial" w:cs="Arial"/>
          <w:b/>
          <w:sz w:val="28"/>
          <w:szCs w:val="28"/>
          <w:u w:val="single"/>
        </w:rPr>
        <w:t>I</w:t>
      </w:r>
      <w:r>
        <w:rPr>
          <w:rFonts w:ascii="Arial" w:hAnsi="Arial" w:cs="Arial"/>
          <w:b/>
          <w:sz w:val="28"/>
          <w:szCs w:val="28"/>
          <w:u w:val="single"/>
        </w:rPr>
        <w:t>ESPA</w:t>
      </w:r>
    </w:p>
    <w:p w14:paraId="28A0CD24" w14:textId="72DB0E2A" w:rsidR="00AE2FCF" w:rsidRDefault="00AE2FCF" w:rsidP="00AE2FCF">
      <w:pPr>
        <w:jc w:val="both"/>
        <w:rPr>
          <w:rFonts w:ascii="Arial" w:hAnsi="Arial" w:cs="Arial"/>
          <w:bCs/>
          <w:sz w:val="24"/>
          <w:szCs w:val="24"/>
        </w:rPr>
      </w:pPr>
      <w:r w:rsidRPr="00AA382D">
        <w:rPr>
          <w:rFonts w:ascii="Arial" w:hAnsi="Arial" w:cs="Arial"/>
          <w:bCs/>
          <w:sz w:val="24"/>
          <w:szCs w:val="24"/>
        </w:rPr>
        <w:tab/>
      </w:r>
      <w:r>
        <w:rPr>
          <w:rFonts w:ascii="Arial" w:hAnsi="Arial" w:cs="Arial"/>
          <w:bCs/>
          <w:sz w:val="24"/>
          <w:szCs w:val="24"/>
        </w:rPr>
        <w:t xml:space="preserve">En relación con lo que se establece en el punto </w:t>
      </w:r>
      <w:r w:rsidRPr="00AA382D">
        <w:rPr>
          <w:rFonts w:ascii="Arial" w:hAnsi="Arial" w:cs="Arial"/>
          <w:bCs/>
          <w:sz w:val="24"/>
          <w:szCs w:val="24"/>
        </w:rPr>
        <w:t xml:space="preserve">III. FORMACIÓN EN COLABORACIÓN CON </w:t>
      </w:r>
      <w:r w:rsidR="00D90166">
        <w:rPr>
          <w:rFonts w:ascii="Arial" w:hAnsi="Arial" w:cs="Arial"/>
          <w:bCs/>
          <w:sz w:val="24"/>
          <w:szCs w:val="24"/>
        </w:rPr>
        <w:t>EL I</w:t>
      </w:r>
      <w:r w:rsidRPr="00AA382D">
        <w:rPr>
          <w:rFonts w:ascii="Arial" w:hAnsi="Arial" w:cs="Arial"/>
          <w:bCs/>
          <w:sz w:val="24"/>
          <w:szCs w:val="24"/>
        </w:rPr>
        <w:t>ESPA</w:t>
      </w:r>
      <w:r>
        <w:rPr>
          <w:rFonts w:ascii="Arial" w:hAnsi="Arial" w:cs="Arial"/>
          <w:bCs/>
          <w:sz w:val="24"/>
          <w:szCs w:val="24"/>
        </w:rPr>
        <w:t xml:space="preserve">, apartado </w:t>
      </w:r>
      <w:proofErr w:type="spellStart"/>
      <w:r>
        <w:rPr>
          <w:rFonts w:ascii="Arial" w:hAnsi="Arial" w:cs="Arial"/>
          <w:bCs/>
          <w:sz w:val="24"/>
          <w:szCs w:val="24"/>
        </w:rPr>
        <w:t>nº</w:t>
      </w:r>
      <w:proofErr w:type="spellEnd"/>
      <w:r>
        <w:rPr>
          <w:rFonts w:ascii="Arial" w:hAnsi="Arial" w:cs="Arial"/>
          <w:bCs/>
          <w:sz w:val="24"/>
          <w:szCs w:val="24"/>
        </w:rPr>
        <w:t xml:space="preserve"> 3 párrafo segundo, del Plan </w:t>
      </w:r>
      <w:r w:rsidRPr="00AA382D">
        <w:rPr>
          <w:rFonts w:ascii="Arial" w:hAnsi="Arial" w:cs="Arial"/>
          <w:bCs/>
          <w:sz w:val="24"/>
          <w:szCs w:val="24"/>
        </w:rPr>
        <w:t>Anual de Formación de</w:t>
      </w:r>
      <w:r w:rsidR="00D90166">
        <w:rPr>
          <w:rFonts w:ascii="Arial" w:hAnsi="Arial" w:cs="Arial"/>
          <w:bCs/>
          <w:sz w:val="24"/>
          <w:szCs w:val="24"/>
        </w:rPr>
        <w:t xml:space="preserve">l Instituto de Emergencias y </w:t>
      </w:r>
      <w:r w:rsidRPr="00AA382D">
        <w:rPr>
          <w:rFonts w:ascii="Arial" w:hAnsi="Arial" w:cs="Arial"/>
          <w:bCs/>
          <w:sz w:val="24"/>
          <w:szCs w:val="24"/>
        </w:rPr>
        <w:t>Seguridad Pública de Andalucía (</w:t>
      </w:r>
      <w:r w:rsidR="00D90166">
        <w:rPr>
          <w:rFonts w:ascii="Arial" w:hAnsi="Arial" w:cs="Arial"/>
          <w:bCs/>
          <w:sz w:val="24"/>
          <w:szCs w:val="24"/>
        </w:rPr>
        <w:t>I</w:t>
      </w:r>
      <w:r w:rsidRPr="00AA382D">
        <w:rPr>
          <w:rFonts w:ascii="Arial" w:hAnsi="Arial" w:cs="Arial"/>
          <w:bCs/>
          <w:sz w:val="24"/>
          <w:szCs w:val="24"/>
        </w:rPr>
        <w:t>ESPA) para el</w:t>
      </w:r>
      <w:r>
        <w:rPr>
          <w:rFonts w:ascii="Arial" w:hAnsi="Arial" w:cs="Arial"/>
          <w:bCs/>
          <w:sz w:val="24"/>
          <w:szCs w:val="24"/>
        </w:rPr>
        <w:t xml:space="preserve"> correspondiente </w:t>
      </w:r>
      <w:r w:rsidRPr="00AA382D">
        <w:rPr>
          <w:rFonts w:ascii="Arial" w:hAnsi="Arial" w:cs="Arial"/>
          <w:bCs/>
          <w:sz w:val="24"/>
          <w:szCs w:val="24"/>
        </w:rPr>
        <w:t>curso académico</w:t>
      </w:r>
      <w:r>
        <w:rPr>
          <w:rFonts w:ascii="Arial" w:hAnsi="Arial" w:cs="Arial"/>
          <w:bCs/>
          <w:sz w:val="24"/>
          <w:szCs w:val="24"/>
        </w:rPr>
        <w:t xml:space="preserve">, </w:t>
      </w:r>
      <w:r w:rsidRPr="00AA382D">
        <w:rPr>
          <w:rFonts w:ascii="Arial" w:hAnsi="Arial" w:cs="Arial"/>
          <w:bCs/>
          <w:sz w:val="24"/>
          <w:szCs w:val="24"/>
        </w:rPr>
        <w:t xml:space="preserve">La colaboración con la </w:t>
      </w:r>
      <w:r w:rsidR="00D90166">
        <w:rPr>
          <w:rFonts w:ascii="Arial" w:hAnsi="Arial" w:cs="Arial"/>
          <w:bCs/>
          <w:sz w:val="24"/>
          <w:szCs w:val="24"/>
        </w:rPr>
        <w:t>I</w:t>
      </w:r>
      <w:r w:rsidRPr="00AA382D">
        <w:rPr>
          <w:rFonts w:ascii="Arial" w:hAnsi="Arial" w:cs="Arial"/>
          <w:bCs/>
          <w:sz w:val="24"/>
          <w:szCs w:val="24"/>
        </w:rPr>
        <w:t xml:space="preserve">ESPA comporta la </w:t>
      </w:r>
      <w:r w:rsidRPr="00AA382D">
        <w:rPr>
          <w:rFonts w:ascii="Arial" w:hAnsi="Arial" w:cs="Arial"/>
          <w:b/>
          <w:sz w:val="24"/>
          <w:szCs w:val="24"/>
          <w:u w:val="single"/>
        </w:rPr>
        <w:t>GRATUIDAD PARA EL ALUMNADO</w:t>
      </w:r>
      <w:r w:rsidRPr="00AA382D">
        <w:rPr>
          <w:rFonts w:ascii="Arial" w:hAnsi="Arial" w:cs="Arial"/>
          <w:bCs/>
          <w:sz w:val="24"/>
          <w:szCs w:val="24"/>
        </w:rPr>
        <w:t xml:space="preserve">, excepto cuando se trate de tasas, precios públicos y otros ingresos (actividades de extensión universitaria) que hayan sido establecidos por las Administraciones Públicas. </w:t>
      </w:r>
    </w:p>
    <w:p w14:paraId="3BEAB36C" w14:textId="7111C43A" w:rsidR="00AE2FCF" w:rsidRPr="00AA382D" w:rsidRDefault="00AE2FCF" w:rsidP="00AE2FCF">
      <w:pPr>
        <w:jc w:val="both"/>
        <w:rPr>
          <w:rFonts w:ascii="Arial" w:hAnsi="Arial" w:cs="Arial"/>
          <w:bCs/>
          <w:sz w:val="24"/>
          <w:szCs w:val="24"/>
        </w:rPr>
      </w:pPr>
      <w:r>
        <w:rPr>
          <w:rFonts w:ascii="Arial" w:hAnsi="Arial" w:cs="Arial"/>
          <w:bCs/>
          <w:sz w:val="24"/>
          <w:szCs w:val="24"/>
        </w:rPr>
        <w:tab/>
        <w:t xml:space="preserve">Por todo ello, SIPAN, </w:t>
      </w:r>
      <w:r w:rsidRPr="00AA382D">
        <w:rPr>
          <w:rFonts w:ascii="Arial" w:hAnsi="Arial" w:cs="Arial"/>
          <w:b/>
          <w:sz w:val="24"/>
          <w:szCs w:val="24"/>
          <w:u w:val="single"/>
        </w:rPr>
        <w:t>no cobrará cantidad económica alguna a ningún alumno/a</w:t>
      </w:r>
      <w:r>
        <w:rPr>
          <w:rFonts w:ascii="Arial" w:hAnsi="Arial" w:cs="Arial"/>
          <w:bCs/>
          <w:sz w:val="24"/>
          <w:szCs w:val="24"/>
        </w:rPr>
        <w:t xml:space="preserve"> que participe en Acciones Formativas en Colaboración con </w:t>
      </w:r>
      <w:r w:rsidR="00D90166">
        <w:rPr>
          <w:rFonts w:ascii="Arial" w:hAnsi="Arial" w:cs="Arial"/>
          <w:bCs/>
          <w:sz w:val="24"/>
          <w:szCs w:val="24"/>
        </w:rPr>
        <w:t>el Instituto de Emergencias y</w:t>
      </w:r>
      <w:r>
        <w:rPr>
          <w:rFonts w:ascii="Arial" w:hAnsi="Arial" w:cs="Arial"/>
          <w:bCs/>
          <w:sz w:val="24"/>
          <w:szCs w:val="24"/>
        </w:rPr>
        <w:t xml:space="preserve"> Seguridad Pública de Andalucía (</w:t>
      </w:r>
      <w:r w:rsidR="00D90166">
        <w:rPr>
          <w:rFonts w:ascii="Arial" w:hAnsi="Arial" w:cs="Arial"/>
          <w:bCs/>
          <w:sz w:val="24"/>
          <w:szCs w:val="24"/>
        </w:rPr>
        <w:t>I</w:t>
      </w:r>
      <w:r>
        <w:rPr>
          <w:rFonts w:ascii="Arial" w:hAnsi="Arial" w:cs="Arial"/>
          <w:bCs/>
          <w:sz w:val="24"/>
          <w:szCs w:val="24"/>
        </w:rPr>
        <w:t>ESPA), corriendo el Sindicato Independiente de Policía de Andalucía (SIP-AN) de cuantos gastos se deriven de la impartición y organización de las mismas, con cargo a los presupuestos de Formación aprobados por la Ejecutiva Autonómica para el año académico en curso.</w:t>
      </w:r>
    </w:p>
    <w:p w14:paraId="5DA28F04" w14:textId="77777777" w:rsidR="00AE2FCF" w:rsidRDefault="00AE2FCF" w:rsidP="00731BA6">
      <w:pPr>
        <w:jc w:val="both"/>
        <w:rPr>
          <w:rFonts w:ascii="Arial" w:hAnsi="Arial" w:cs="Arial"/>
          <w:b/>
          <w:sz w:val="28"/>
          <w:szCs w:val="28"/>
          <w:u w:val="single"/>
        </w:rPr>
      </w:pPr>
    </w:p>
    <w:p w14:paraId="14C3111C" w14:textId="0513A4B6" w:rsidR="00731BA6" w:rsidRDefault="00731BA6" w:rsidP="00731BA6">
      <w:pPr>
        <w:jc w:val="both"/>
        <w:rPr>
          <w:rFonts w:ascii="Arial" w:hAnsi="Arial" w:cs="Arial"/>
          <w:b/>
          <w:sz w:val="28"/>
          <w:szCs w:val="28"/>
          <w:u w:val="single"/>
        </w:rPr>
      </w:pPr>
      <w:r>
        <w:rPr>
          <w:rFonts w:ascii="Arial" w:hAnsi="Arial" w:cs="Arial"/>
          <w:b/>
          <w:sz w:val="28"/>
          <w:szCs w:val="28"/>
          <w:u w:val="single"/>
        </w:rPr>
        <w:t>5</w:t>
      </w:r>
      <w:r w:rsidRPr="00DD76E2">
        <w:rPr>
          <w:rFonts w:ascii="Arial" w:hAnsi="Arial" w:cs="Arial"/>
          <w:b/>
          <w:sz w:val="28"/>
          <w:szCs w:val="28"/>
          <w:u w:val="single"/>
        </w:rPr>
        <w:t xml:space="preserve">.- </w:t>
      </w:r>
      <w:r>
        <w:rPr>
          <w:rFonts w:ascii="Arial" w:hAnsi="Arial" w:cs="Arial"/>
          <w:b/>
          <w:sz w:val="28"/>
          <w:szCs w:val="28"/>
          <w:u w:val="single"/>
        </w:rPr>
        <w:t>AULA VIRTUAL DE IMPARTICIÓN</w:t>
      </w:r>
    </w:p>
    <w:p w14:paraId="1A7414C0" w14:textId="47EEA251" w:rsidR="00731BA6" w:rsidRDefault="00731BA6" w:rsidP="00731BA6">
      <w:pPr>
        <w:jc w:val="both"/>
        <w:rPr>
          <w:rFonts w:ascii="Arial" w:hAnsi="Arial" w:cs="Arial"/>
          <w:sz w:val="24"/>
          <w:szCs w:val="24"/>
        </w:rPr>
      </w:pPr>
      <w:r>
        <w:rPr>
          <w:rFonts w:ascii="Arial" w:hAnsi="Arial" w:cs="Arial"/>
          <w:sz w:val="24"/>
          <w:szCs w:val="24"/>
        </w:rPr>
        <w:tab/>
      </w:r>
      <w:r w:rsidRPr="00731BA6">
        <w:rPr>
          <w:rFonts w:ascii="Arial" w:hAnsi="Arial" w:cs="Arial"/>
          <w:sz w:val="24"/>
          <w:szCs w:val="24"/>
        </w:rPr>
        <w:t>Por parte del Sindicato Independiente de Policía de Andalucía (</w:t>
      </w:r>
      <w:proofErr w:type="spellStart"/>
      <w:r w:rsidRPr="00731BA6">
        <w:rPr>
          <w:rFonts w:ascii="Arial" w:hAnsi="Arial" w:cs="Arial"/>
          <w:sz w:val="24"/>
          <w:szCs w:val="24"/>
        </w:rPr>
        <w:t>Sipan</w:t>
      </w:r>
      <w:proofErr w:type="spellEnd"/>
      <w:r w:rsidRPr="00731BA6">
        <w:rPr>
          <w:rFonts w:ascii="Arial" w:hAnsi="Arial" w:cs="Arial"/>
          <w:sz w:val="24"/>
          <w:szCs w:val="24"/>
        </w:rPr>
        <w:t>),</w:t>
      </w:r>
      <w:r>
        <w:rPr>
          <w:rFonts w:ascii="Arial" w:hAnsi="Arial" w:cs="Arial"/>
          <w:sz w:val="24"/>
          <w:szCs w:val="24"/>
        </w:rPr>
        <w:t xml:space="preserve"> se mantiene un acuerdo de colaboración con la Academia de Formación Atlante con Sede Social en la localidad de Écija (Sevilla), a la cual se le contratan los diferentes servicios que el Sindicato </w:t>
      </w:r>
      <w:proofErr w:type="spellStart"/>
      <w:r>
        <w:rPr>
          <w:rFonts w:ascii="Arial" w:hAnsi="Arial" w:cs="Arial"/>
          <w:sz w:val="24"/>
          <w:szCs w:val="24"/>
        </w:rPr>
        <w:t>Sipan</w:t>
      </w:r>
      <w:proofErr w:type="spellEnd"/>
      <w:r>
        <w:rPr>
          <w:rFonts w:ascii="Arial" w:hAnsi="Arial" w:cs="Arial"/>
          <w:sz w:val="24"/>
          <w:szCs w:val="24"/>
        </w:rPr>
        <w:t xml:space="preserve"> necesita para la impartición de la formación On-line (Red)</w:t>
      </w:r>
      <w:r w:rsidR="00166E30">
        <w:rPr>
          <w:rFonts w:ascii="Arial" w:hAnsi="Arial" w:cs="Arial"/>
          <w:sz w:val="24"/>
          <w:szCs w:val="24"/>
        </w:rPr>
        <w:t xml:space="preserve">, ya que disponen de los recursos necesarios tanto prácticos como técnicos que garantizan el correcto funcionamiento y desarrollo de las Acciones Formativas propuestas por </w:t>
      </w:r>
      <w:proofErr w:type="spellStart"/>
      <w:r w:rsidR="00166E30">
        <w:rPr>
          <w:rFonts w:ascii="Arial" w:hAnsi="Arial" w:cs="Arial"/>
          <w:sz w:val="24"/>
          <w:szCs w:val="24"/>
        </w:rPr>
        <w:t>Sipan</w:t>
      </w:r>
      <w:proofErr w:type="spellEnd"/>
      <w:r>
        <w:rPr>
          <w:rFonts w:ascii="Arial" w:hAnsi="Arial" w:cs="Arial"/>
          <w:sz w:val="24"/>
          <w:szCs w:val="24"/>
        </w:rPr>
        <w:t xml:space="preserve"> </w:t>
      </w:r>
      <w:r w:rsidR="00276247">
        <w:rPr>
          <w:rFonts w:ascii="Arial" w:hAnsi="Arial" w:cs="Arial"/>
          <w:sz w:val="24"/>
          <w:szCs w:val="24"/>
        </w:rPr>
        <w:t>durante los 2</w:t>
      </w:r>
      <w:r w:rsidR="00D90166">
        <w:rPr>
          <w:rFonts w:ascii="Arial" w:hAnsi="Arial" w:cs="Arial"/>
          <w:sz w:val="24"/>
          <w:szCs w:val="24"/>
        </w:rPr>
        <w:t>0</w:t>
      </w:r>
      <w:r w:rsidR="00276247">
        <w:rPr>
          <w:rFonts w:ascii="Arial" w:hAnsi="Arial" w:cs="Arial"/>
          <w:sz w:val="24"/>
          <w:szCs w:val="24"/>
        </w:rPr>
        <w:t xml:space="preserve"> días de duración de cada Acción formativa, incluyendo servicio técnico para posibles deficiencias o incidencias las 24 horas.</w:t>
      </w:r>
    </w:p>
    <w:p w14:paraId="724CB85A" w14:textId="77777777" w:rsidR="00731BA6" w:rsidRDefault="00731BA6" w:rsidP="00890653">
      <w:pPr>
        <w:jc w:val="both"/>
        <w:rPr>
          <w:rFonts w:ascii="Arial" w:hAnsi="Arial" w:cs="Arial"/>
          <w:sz w:val="24"/>
          <w:szCs w:val="24"/>
        </w:rPr>
      </w:pPr>
      <w:r>
        <w:rPr>
          <w:rFonts w:ascii="Arial" w:hAnsi="Arial" w:cs="Arial"/>
          <w:sz w:val="24"/>
          <w:szCs w:val="24"/>
        </w:rPr>
        <w:tab/>
        <w:t xml:space="preserve">Así mismo, dentro de la oferta formativa, también se le contratan cursos de Formación debido a su amplia experiencia profesional en material policial, </w:t>
      </w:r>
      <w:r w:rsidR="00166E30">
        <w:rPr>
          <w:rFonts w:ascii="Arial" w:hAnsi="Arial" w:cs="Arial"/>
          <w:sz w:val="24"/>
          <w:szCs w:val="24"/>
        </w:rPr>
        <w:t>aportando</w:t>
      </w:r>
      <w:r>
        <w:rPr>
          <w:rFonts w:ascii="Arial" w:hAnsi="Arial" w:cs="Arial"/>
          <w:sz w:val="24"/>
          <w:szCs w:val="24"/>
        </w:rPr>
        <w:t xml:space="preserve"> dicha Academia de Formación los Docente/Tutores</w:t>
      </w:r>
      <w:r w:rsidR="00166E30">
        <w:rPr>
          <w:rFonts w:ascii="Arial" w:hAnsi="Arial" w:cs="Arial"/>
          <w:sz w:val="24"/>
          <w:szCs w:val="24"/>
        </w:rPr>
        <w:t xml:space="preserve"> propios,</w:t>
      </w:r>
      <w:r w:rsidRPr="00731BA6">
        <w:rPr>
          <w:rFonts w:ascii="Arial" w:hAnsi="Arial" w:cs="Arial"/>
          <w:sz w:val="24"/>
          <w:szCs w:val="24"/>
        </w:rPr>
        <w:t xml:space="preserve"> </w:t>
      </w:r>
      <w:r>
        <w:rPr>
          <w:rFonts w:ascii="Arial" w:hAnsi="Arial" w:cs="Arial"/>
          <w:sz w:val="24"/>
          <w:szCs w:val="24"/>
        </w:rPr>
        <w:t>además del mantenimiento del aula virtual y parte t</w:t>
      </w:r>
      <w:r w:rsidR="00166E30">
        <w:rPr>
          <w:rFonts w:ascii="Arial" w:hAnsi="Arial" w:cs="Arial"/>
          <w:sz w:val="24"/>
          <w:szCs w:val="24"/>
        </w:rPr>
        <w:t>écnica, todo ello supervisado por el responsable de del área de formación del Sindicato Independiente de Policía de Andalucía.</w:t>
      </w:r>
    </w:p>
    <w:p w14:paraId="04495427" w14:textId="302C5D8E" w:rsidR="003E2938" w:rsidRDefault="003E2938" w:rsidP="00890653">
      <w:pPr>
        <w:jc w:val="both"/>
        <w:rPr>
          <w:rFonts w:ascii="Arial" w:hAnsi="Arial" w:cs="Arial"/>
          <w:sz w:val="24"/>
          <w:szCs w:val="24"/>
        </w:rPr>
      </w:pPr>
      <w:r>
        <w:rPr>
          <w:rFonts w:ascii="Arial" w:hAnsi="Arial" w:cs="Arial"/>
          <w:sz w:val="24"/>
          <w:szCs w:val="24"/>
        </w:rPr>
        <w:tab/>
        <w:t xml:space="preserve">Independientemente, se ha </w:t>
      </w:r>
      <w:r w:rsidR="00FD169E">
        <w:rPr>
          <w:rFonts w:ascii="Arial" w:hAnsi="Arial" w:cs="Arial"/>
          <w:sz w:val="24"/>
          <w:szCs w:val="24"/>
        </w:rPr>
        <w:t xml:space="preserve">comunicado al Servicio de Formación </w:t>
      </w:r>
      <w:r w:rsidR="00D90166">
        <w:rPr>
          <w:rFonts w:ascii="Arial" w:hAnsi="Arial" w:cs="Arial"/>
          <w:sz w:val="24"/>
          <w:szCs w:val="24"/>
        </w:rPr>
        <w:t xml:space="preserve">del Instituto de Emergencias y </w:t>
      </w:r>
      <w:r w:rsidR="00FD169E">
        <w:rPr>
          <w:rFonts w:ascii="Arial" w:hAnsi="Arial" w:cs="Arial"/>
          <w:sz w:val="24"/>
          <w:szCs w:val="24"/>
        </w:rPr>
        <w:t>Seguridad Pública de Andalucía (</w:t>
      </w:r>
      <w:r w:rsidR="00D90166">
        <w:rPr>
          <w:rFonts w:ascii="Arial" w:hAnsi="Arial" w:cs="Arial"/>
          <w:sz w:val="24"/>
          <w:szCs w:val="24"/>
        </w:rPr>
        <w:t>IESPA</w:t>
      </w:r>
      <w:r w:rsidR="00FD169E">
        <w:rPr>
          <w:rFonts w:ascii="Arial" w:hAnsi="Arial" w:cs="Arial"/>
          <w:sz w:val="24"/>
          <w:szCs w:val="24"/>
        </w:rPr>
        <w:t xml:space="preserve">) </w:t>
      </w:r>
      <w:r>
        <w:rPr>
          <w:rFonts w:ascii="Arial" w:hAnsi="Arial" w:cs="Arial"/>
          <w:sz w:val="24"/>
          <w:szCs w:val="24"/>
        </w:rPr>
        <w:t>una clave de acceso con usuario/contraseña que permite el acceso a los contenidos de la misma</w:t>
      </w:r>
      <w:r w:rsidR="00FD169E">
        <w:rPr>
          <w:rFonts w:ascii="Arial" w:hAnsi="Arial" w:cs="Arial"/>
          <w:sz w:val="24"/>
          <w:szCs w:val="24"/>
        </w:rPr>
        <w:t xml:space="preserve"> en calidad de </w:t>
      </w:r>
      <w:r w:rsidR="00FD169E">
        <w:rPr>
          <w:rFonts w:ascii="Arial" w:hAnsi="Arial" w:cs="Arial"/>
          <w:sz w:val="24"/>
          <w:szCs w:val="24"/>
        </w:rPr>
        <w:lastRenderedPageBreak/>
        <w:t>“profesor/a sin permiso de edición”</w:t>
      </w:r>
      <w:r>
        <w:rPr>
          <w:rFonts w:ascii="Arial" w:hAnsi="Arial" w:cs="Arial"/>
          <w:sz w:val="24"/>
          <w:szCs w:val="24"/>
        </w:rPr>
        <w:t xml:space="preserve"> para todas las Acciones formativas </w:t>
      </w:r>
      <w:r w:rsidR="00FD169E">
        <w:rPr>
          <w:rFonts w:ascii="Arial" w:hAnsi="Arial" w:cs="Arial"/>
          <w:sz w:val="24"/>
          <w:szCs w:val="24"/>
        </w:rPr>
        <w:t xml:space="preserve">realizadas en Colaboración con </w:t>
      </w:r>
      <w:r w:rsidR="00D90166">
        <w:rPr>
          <w:rFonts w:ascii="Arial" w:hAnsi="Arial" w:cs="Arial"/>
          <w:sz w:val="24"/>
          <w:szCs w:val="24"/>
        </w:rPr>
        <w:t>el</w:t>
      </w:r>
      <w:r w:rsidR="00FD169E">
        <w:rPr>
          <w:rFonts w:ascii="Arial" w:hAnsi="Arial" w:cs="Arial"/>
          <w:sz w:val="24"/>
          <w:szCs w:val="24"/>
        </w:rPr>
        <w:t xml:space="preserve"> </w:t>
      </w:r>
      <w:r w:rsidR="00D90166">
        <w:rPr>
          <w:rFonts w:ascii="Arial" w:hAnsi="Arial" w:cs="Arial"/>
          <w:sz w:val="24"/>
          <w:szCs w:val="24"/>
        </w:rPr>
        <w:t>I</w:t>
      </w:r>
      <w:r w:rsidR="00FD169E">
        <w:rPr>
          <w:rFonts w:ascii="Arial" w:hAnsi="Arial" w:cs="Arial"/>
          <w:sz w:val="24"/>
          <w:szCs w:val="24"/>
        </w:rPr>
        <w:t>ESPA.</w:t>
      </w:r>
      <w:r>
        <w:rPr>
          <w:rFonts w:ascii="Arial" w:hAnsi="Arial" w:cs="Arial"/>
          <w:sz w:val="24"/>
          <w:szCs w:val="24"/>
        </w:rPr>
        <w:t xml:space="preserve"> </w:t>
      </w:r>
    </w:p>
    <w:p w14:paraId="0C2E0E99" w14:textId="77777777" w:rsidR="00731BA6" w:rsidRPr="00731BA6" w:rsidRDefault="00166E30" w:rsidP="00890653">
      <w:pPr>
        <w:jc w:val="both"/>
        <w:rPr>
          <w:rFonts w:ascii="Arial" w:hAnsi="Arial" w:cs="Arial"/>
          <w:sz w:val="24"/>
          <w:szCs w:val="24"/>
        </w:rPr>
      </w:pPr>
      <w:r>
        <w:rPr>
          <w:rFonts w:ascii="Arial" w:hAnsi="Arial" w:cs="Arial"/>
          <w:sz w:val="24"/>
          <w:szCs w:val="24"/>
        </w:rPr>
        <w:tab/>
        <w:t xml:space="preserve"> </w:t>
      </w:r>
    </w:p>
    <w:p w14:paraId="5DF2C06C" w14:textId="77777777" w:rsidR="00890653" w:rsidRPr="00DD76E2" w:rsidRDefault="00276247" w:rsidP="00890653">
      <w:pPr>
        <w:jc w:val="both"/>
        <w:rPr>
          <w:rFonts w:ascii="Arial" w:hAnsi="Arial" w:cs="Arial"/>
          <w:b/>
          <w:sz w:val="28"/>
          <w:szCs w:val="28"/>
          <w:u w:val="single"/>
        </w:rPr>
      </w:pPr>
      <w:r>
        <w:rPr>
          <w:rFonts w:ascii="Arial" w:hAnsi="Arial" w:cs="Arial"/>
          <w:b/>
          <w:sz w:val="28"/>
          <w:szCs w:val="28"/>
          <w:u w:val="single"/>
        </w:rPr>
        <w:t>6</w:t>
      </w:r>
      <w:r w:rsidR="00890653" w:rsidRPr="00DD76E2">
        <w:rPr>
          <w:rFonts w:ascii="Arial" w:hAnsi="Arial" w:cs="Arial"/>
          <w:b/>
          <w:sz w:val="28"/>
          <w:szCs w:val="28"/>
          <w:u w:val="single"/>
        </w:rPr>
        <w:t>.- METODOLOGÍA DIDÁCTICA</w:t>
      </w:r>
      <w:r w:rsidR="00890653">
        <w:rPr>
          <w:rFonts w:ascii="Arial" w:hAnsi="Arial" w:cs="Arial"/>
          <w:b/>
          <w:sz w:val="28"/>
          <w:szCs w:val="28"/>
          <w:u w:val="single"/>
        </w:rPr>
        <w:t xml:space="preserve"> Y ESTRUCTURACIÓN GENERAL DE LA ACCIÓN FORMATIVA: </w:t>
      </w:r>
      <w:r w:rsidR="00890653" w:rsidRPr="000872FF">
        <w:rPr>
          <w:rFonts w:ascii="Arial" w:hAnsi="Arial" w:cs="Arial"/>
          <w:b/>
          <w:sz w:val="28"/>
          <w:szCs w:val="28"/>
          <w:u w:val="single"/>
        </w:rPr>
        <w:cr/>
      </w:r>
    </w:p>
    <w:p w14:paraId="44CCDBF5" w14:textId="77777777" w:rsidR="00890653" w:rsidRPr="00794A43" w:rsidRDefault="00890653" w:rsidP="00890653">
      <w:pPr>
        <w:ind w:firstLine="720"/>
        <w:jc w:val="both"/>
        <w:rPr>
          <w:rFonts w:ascii="Arial" w:hAnsi="Arial" w:cs="Arial"/>
          <w:sz w:val="24"/>
          <w:szCs w:val="24"/>
        </w:rPr>
      </w:pPr>
      <w:r w:rsidRPr="00794A43">
        <w:rPr>
          <w:rFonts w:ascii="Arial" w:hAnsi="Arial" w:cs="Arial"/>
          <w:sz w:val="24"/>
          <w:szCs w:val="24"/>
        </w:rPr>
        <w:t>Como se ha indicado, la modalidad de esta acción formativa será no presencial, por lo que la metodología del curso será la propia del e-learning o de enseñanza tutorizada on-line, a través de la plataforma formativa o “aula virtual” de la Academia de formación Atlante, a la que el alumno accederá con su clave personal.</w:t>
      </w:r>
    </w:p>
    <w:p w14:paraId="021F0EFD" w14:textId="77777777" w:rsidR="00890653" w:rsidRPr="00794A43" w:rsidRDefault="00890653" w:rsidP="00890653">
      <w:pPr>
        <w:tabs>
          <w:tab w:val="center" w:pos="4252"/>
          <w:tab w:val="right" w:pos="8504"/>
        </w:tabs>
        <w:ind w:firstLine="720"/>
        <w:jc w:val="both"/>
        <w:rPr>
          <w:rFonts w:ascii="Arial" w:hAnsi="Arial" w:cs="Arial"/>
          <w:sz w:val="24"/>
          <w:szCs w:val="24"/>
        </w:rPr>
      </w:pPr>
      <w:r w:rsidRPr="00794A43">
        <w:rPr>
          <w:rFonts w:ascii="Arial" w:hAnsi="Arial" w:cs="Arial"/>
          <w:sz w:val="24"/>
          <w:szCs w:val="24"/>
        </w:rPr>
        <w:t>Con esta metodología se pone el énfasis en cómo aprende el alumno/a, más que en cómo enseña el profesor/a. Se trata pues de un modelo educativo centrado en el aprendizaje del alumno/a, donde éste es el verdadero protagonista.</w:t>
      </w:r>
    </w:p>
    <w:p w14:paraId="7C8EB03C" w14:textId="77777777" w:rsidR="00890653" w:rsidRPr="00794A43" w:rsidRDefault="00890653" w:rsidP="00890653">
      <w:pPr>
        <w:tabs>
          <w:tab w:val="center" w:pos="4252"/>
          <w:tab w:val="right" w:pos="8504"/>
        </w:tabs>
        <w:ind w:firstLine="720"/>
        <w:jc w:val="both"/>
        <w:rPr>
          <w:rFonts w:ascii="Arial" w:hAnsi="Arial" w:cs="Arial"/>
          <w:sz w:val="24"/>
          <w:szCs w:val="24"/>
        </w:rPr>
      </w:pPr>
      <w:r w:rsidRPr="00794A43">
        <w:rPr>
          <w:rFonts w:ascii="Arial" w:hAnsi="Arial" w:cs="Arial"/>
          <w:sz w:val="24"/>
          <w:szCs w:val="24"/>
        </w:rPr>
        <w:t>Así, el alumno accede al material didáctico elaborado expresamente por el profesor del curso, con plena libertad horaria y geográfica, con la consiguiente reducción de los costes de desplazamiento. Se eliminan así los problemas derivados de los sistemas de trabajo a turnos de los policías y se facilita la conciliación de la formación con la actividad profesional, las obligaciones familiares y el ocio de los Agentes.</w:t>
      </w:r>
    </w:p>
    <w:p w14:paraId="090BF413" w14:textId="77777777" w:rsidR="00890653" w:rsidRDefault="00890653" w:rsidP="00890653">
      <w:pPr>
        <w:tabs>
          <w:tab w:val="center" w:pos="4252"/>
          <w:tab w:val="right" w:pos="8504"/>
        </w:tabs>
        <w:ind w:firstLine="720"/>
        <w:jc w:val="both"/>
        <w:rPr>
          <w:rFonts w:ascii="Arial" w:hAnsi="Arial" w:cs="Arial"/>
          <w:sz w:val="24"/>
          <w:szCs w:val="24"/>
        </w:rPr>
      </w:pPr>
      <w:r w:rsidRPr="00794A43">
        <w:rPr>
          <w:rFonts w:ascii="Arial" w:hAnsi="Arial" w:cs="Arial"/>
          <w:sz w:val="24"/>
          <w:szCs w:val="24"/>
        </w:rPr>
        <w:t>Por otro lado, dado que todos los materiales didácticos están elaborados de antemano, la labor del profesor se corresponde más con la de “tutor” u orientador del alumno, que con un “profesor tradicional”, debiendo prestar un cuidado y atención especial en motivar y apoyar en todo momento al alumno/a, para evitar en lo posible la sensación de aislamiento y frialdad propios de la formación a distancia.</w:t>
      </w:r>
    </w:p>
    <w:p w14:paraId="2A9F3447" w14:textId="77777777" w:rsidR="00890653" w:rsidRDefault="00890653" w:rsidP="00890653">
      <w:pPr>
        <w:tabs>
          <w:tab w:val="center" w:pos="4252"/>
          <w:tab w:val="right" w:pos="8504"/>
        </w:tabs>
        <w:rPr>
          <w:rFonts w:ascii="Arial" w:hAnsi="Arial" w:cs="Arial"/>
          <w:b/>
          <w:sz w:val="24"/>
          <w:szCs w:val="24"/>
          <w:u w:val="single"/>
        </w:rPr>
      </w:pPr>
    </w:p>
    <w:p w14:paraId="38A54430" w14:textId="77777777" w:rsidR="00890653" w:rsidRPr="000872FF" w:rsidRDefault="00276247" w:rsidP="00890653">
      <w:pPr>
        <w:tabs>
          <w:tab w:val="center" w:pos="4252"/>
          <w:tab w:val="right" w:pos="8504"/>
        </w:tabs>
        <w:rPr>
          <w:rFonts w:ascii="Arial" w:hAnsi="Arial" w:cs="Arial"/>
          <w:b/>
          <w:sz w:val="24"/>
          <w:szCs w:val="24"/>
          <w:u w:val="single"/>
        </w:rPr>
      </w:pPr>
      <w:r>
        <w:rPr>
          <w:rFonts w:ascii="Arial" w:hAnsi="Arial" w:cs="Arial"/>
          <w:b/>
          <w:sz w:val="24"/>
          <w:szCs w:val="24"/>
          <w:u w:val="single"/>
        </w:rPr>
        <w:t>6</w:t>
      </w:r>
      <w:r w:rsidR="00890653" w:rsidRPr="000872FF">
        <w:rPr>
          <w:rFonts w:ascii="Arial" w:hAnsi="Arial" w:cs="Arial"/>
          <w:b/>
          <w:sz w:val="24"/>
          <w:szCs w:val="24"/>
          <w:u w:val="single"/>
        </w:rPr>
        <w:t>.1. ACTIVIDADES PARA FAVORECER EL APRENDIZAJE DEL ALUMNO:</w:t>
      </w:r>
    </w:p>
    <w:p w14:paraId="3735A859" w14:textId="7C0FBE7A" w:rsidR="00890653" w:rsidRDefault="00890653" w:rsidP="00890653">
      <w:pPr>
        <w:ind w:firstLine="720"/>
        <w:jc w:val="both"/>
        <w:rPr>
          <w:rFonts w:ascii="Arial" w:hAnsi="Arial" w:cs="Arial"/>
          <w:sz w:val="24"/>
          <w:szCs w:val="24"/>
        </w:rPr>
      </w:pPr>
      <w:r w:rsidRPr="00794A43">
        <w:rPr>
          <w:rFonts w:ascii="Arial" w:hAnsi="Arial" w:cs="Arial"/>
          <w:sz w:val="24"/>
          <w:szCs w:val="24"/>
        </w:rPr>
        <w:t>En el aula virtual, el alumnado interaccionará tanto con el profesor-tutor, como con el resto de alumnos, a través de va</w:t>
      </w:r>
      <w:r>
        <w:rPr>
          <w:rFonts w:ascii="Arial" w:hAnsi="Arial" w:cs="Arial"/>
          <w:sz w:val="24"/>
          <w:szCs w:val="24"/>
        </w:rPr>
        <w:t xml:space="preserve">rias herramientas fundamentales, así como la realización de diferentes pruebas de Evaluación y Auto evaluación, donde el alumnado deberá reflejar los conocimientos adquiridos durante la realización de la acción formativa, debiendo superar las diferentes actividades establecidas por la docencia, teniendo que alcanzar la puntuación que se recoge en el punto </w:t>
      </w:r>
      <w:proofErr w:type="spellStart"/>
      <w:r>
        <w:rPr>
          <w:rFonts w:ascii="Arial" w:hAnsi="Arial" w:cs="Arial"/>
          <w:sz w:val="24"/>
          <w:szCs w:val="24"/>
        </w:rPr>
        <w:t>nº</w:t>
      </w:r>
      <w:proofErr w:type="spellEnd"/>
      <w:r>
        <w:rPr>
          <w:rFonts w:ascii="Arial" w:hAnsi="Arial" w:cs="Arial"/>
          <w:sz w:val="24"/>
          <w:szCs w:val="24"/>
        </w:rPr>
        <w:t xml:space="preserve"> 1</w:t>
      </w:r>
      <w:r w:rsidR="00D90166">
        <w:rPr>
          <w:rFonts w:ascii="Arial" w:hAnsi="Arial" w:cs="Arial"/>
          <w:sz w:val="24"/>
          <w:szCs w:val="24"/>
        </w:rPr>
        <w:t>1</w:t>
      </w:r>
      <w:r>
        <w:rPr>
          <w:rFonts w:ascii="Arial" w:hAnsi="Arial" w:cs="Arial"/>
          <w:sz w:val="24"/>
          <w:szCs w:val="24"/>
        </w:rPr>
        <w:t xml:space="preserve"> de esta guía didáctica:</w:t>
      </w:r>
    </w:p>
    <w:p w14:paraId="2088400A" w14:textId="77777777" w:rsidR="00890653" w:rsidRDefault="00890653" w:rsidP="00890653">
      <w:pPr>
        <w:pStyle w:val="ListParagraph"/>
        <w:numPr>
          <w:ilvl w:val="0"/>
          <w:numId w:val="10"/>
        </w:numPr>
        <w:jc w:val="both"/>
        <w:rPr>
          <w:rFonts w:ascii="Arial" w:hAnsi="Arial" w:cs="Arial"/>
          <w:b/>
          <w:sz w:val="24"/>
          <w:szCs w:val="24"/>
          <w:u w:val="single"/>
        </w:rPr>
      </w:pPr>
      <w:r w:rsidRPr="000A62CF">
        <w:rPr>
          <w:rFonts w:ascii="Arial" w:hAnsi="Arial" w:cs="Arial"/>
          <w:b/>
          <w:sz w:val="24"/>
          <w:szCs w:val="24"/>
          <w:u w:val="single"/>
        </w:rPr>
        <w:lastRenderedPageBreak/>
        <w:t xml:space="preserve">Herramientas de relación con la docencia: </w:t>
      </w:r>
    </w:p>
    <w:p w14:paraId="260D9414" w14:textId="77777777" w:rsidR="00890653" w:rsidRPr="000A62CF" w:rsidRDefault="00890653" w:rsidP="00890653">
      <w:pPr>
        <w:pStyle w:val="ListParagraph"/>
        <w:ind w:left="1440"/>
        <w:jc w:val="both"/>
        <w:rPr>
          <w:rFonts w:ascii="Arial" w:hAnsi="Arial" w:cs="Arial"/>
          <w:b/>
          <w:sz w:val="24"/>
          <w:szCs w:val="24"/>
          <w:u w:val="single"/>
        </w:rPr>
      </w:pPr>
    </w:p>
    <w:p w14:paraId="71F691F0" w14:textId="77777777" w:rsidR="00890653" w:rsidRDefault="00890653" w:rsidP="00890653">
      <w:pPr>
        <w:pStyle w:val="ListParagraph"/>
        <w:numPr>
          <w:ilvl w:val="0"/>
          <w:numId w:val="2"/>
        </w:numPr>
        <w:tabs>
          <w:tab w:val="num" w:pos="567"/>
          <w:tab w:val="left" w:pos="840"/>
        </w:tabs>
        <w:suppressAutoHyphens/>
        <w:spacing w:after="0" w:line="240" w:lineRule="auto"/>
        <w:jc w:val="both"/>
        <w:rPr>
          <w:rFonts w:ascii="Arial" w:hAnsi="Arial" w:cs="Arial"/>
          <w:sz w:val="24"/>
          <w:szCs w:val="24"/>
          <w:lang w:val="es-ES_tradnl"/>
        </w:rPr>
      </w:pPr>
      <w:r w:rsidRPr="00794A43">
        <w:rPr>
          <w:rFonts w:ascii="Arial" w:hAnsi="Arial" w:cs="Arial"/>
          <w:sz w:val="24"/>
          <w:szCs w:val="24"/>
          <w:lang w:val="es-ES_tradnl"/>
        </w:rPr>
        <w:t>Los foros, donde tanto alumnos como profesor-tutor  comienzan presentándose a los demás y, sobre todo, pueden plantear cuestiones, dudas e interesantes intercambio de experiencia u opiniones entre todos los miembros del aula virtual.</w:t>
      </w:r>
    </w:p>
    <w:p w14:paraId="1B4999C1" w14:textId="77777777" w:rsidR="00890653" w:rsidRDefault="00890653" w:rsidP="00890653">
      <w:pPr>
        <w:pStyle w:val="ListParagraph"/>
        <w:tabs>
          <w:tab w:val="left" w:pos="840"/>
        </w:tabs>
        <w:suppressAutoHyphens/>
        <w:spacing w:after="0" w:line="240" w:lineRule="auto"/>
        <w:ind w:left="1854"/>
        <w:jc w:val="both"/>
        <w:rPr>
          <w:rFonts w:ascii="Arial" w:hAnsi="Arial" w:cs="Arial"/>
          <w:sz w:val="24"/>
          <w:szCs w:val="24"/>
          <w:lang w:val="es-ES_tradnl"/>
        </w:rPr>
      </w:pPr>
    </w:p>
    <w:p w14:paraId="719C3470" w14:textId="77777777" w:rsidR="00890653" w:rsidRDefault="00890653" w:rsidP="00890653">
      <w:pPr>
        <w:pStyle w:val="ListParagraph"/>
        <w:numPr>
          <w:ilvl w:val="0"/>
          <w:numId w:val="2"/>
        </w:numPr>
        <w:tabs>
          <w:tab w:val="num" w:pos="567"/>
          <w:tab w:val="left" w:pos="840"/>
        </w:tabs>
        <w:suppressAutoHyphens/>
        <w:spacing w:after="0" w:line="240" w:lineRule="auto"/>
        <w:jc w:val="both"/>
        <w:rPr>
          <w:rFonts w:ascii="Arial" w:hAnsi="Arial" w:cs="Arial"/>
          <w:sz w:val="24"/>
          <w:szCs w:val="24"/>
          <w:lang w:val="es-ES_tradnl"/>
        </w:rPr>
      </w:pPr>
      <w:r w:rsidRPr="00794A43">
        <w:rPr>
          <w:rFonts w:ascii="Arial" w:hAnsi="Arial" w:cs="Arial"/>
          <w:sz w:val="24"/>
          <w:szCs w:val="24"/>
          <w:lang w:val="es-ES_tradnl"/>
        </w:rPr>
        <w:t>La mensajería directa con el profesor-tutor, al que el alumno puede dirigir directamente sus consultas sin hacerlo “públicamente”.</w:t>
      </w:r>
    </w:p>
    <w:p w14:paraId="109496CA" w14:textId="77777777" w:rsidR="00890653" w:rsidRPr="000A62CF" w:rsidRDefault="00890653" w:rsidP="00890653">
      <w:pPr>
        <w:pStyle w:val="ListParagraph"/>
        <w:rPr>
          <w:rFonts w:ascii="Arial" w:hAnsi="Arial" w:cs="Arial"/>
          <w:sz w:val="24"/>
          <w:szCs w:val="24"/>
          <w:lang w:val="es-ES_tradnl"/>
        </w:rPr>
      </w:pPr>
    </w:p>
    <w:p w14:paraId="2F697EA7" w14:textId="77777777" w:rsidR="00890653" w:rsidRDefault="00890653" w:rsidP="00890653">
      <w:pPr>
        <w:pStyle w:val="ListParagraph"/>
        <w:numPr>
          <w:ilvl w:val="0"/>
          <w:numId w:val="10"/>
        </w:numPr>
        <w:jc w:val="both"/>
        <w:rPr>
          <w:rFonts w:ascii="Arial" w:hAnsi="Arial" w:cs="Arial"/>
          <w:b/>
          <w:sz w:val="24"/>
          <w:szCs w:val="24"/>
          <w:u w:val="single"/>
        </w:rPr>
      </w:pPr>
      <w:r>
        <w:rPr>
          <w:rFonts w:ascii="Arial" w:hAnsi="Arial" w:cs="Arial"/>
          <w:b/>
          <w:sz w:val="24"/>
          <w:szCs w:val="24"/>
          <w:u w:val="single"/>
        </w:rPr>
        <w:t>Actividades para favorecer el aprendizaje</w:t>
      </w:r>
      <w:r w:rsidRPr="000A62CF">
        <w:rPr>
          <w:rFonts w:ascii="Arial" w:hAnsi="Arial" w:cs="Arial"/>
          <w:b/>
          <w:sz w:val="24"/>
          <w:szCs w:val="24"/>
          <w:u w:val="single"/>
        </w:rPr>
        <w:t xml:space="preserve">: </w:t>
      </w:r>
    </w:p>
    <w:p w14:paraId="7D2C9A24" w14:textId="77777777" w:rsidR="00890653" w:rsidRPr="000A62CF" w:rsidRDefault="00890653" w:rsidP="00890653">
      <w:pPr>
        <w:pStyle w:val="ListParagraph"/>
        <w:rPr>
          <w:rFonts w:ascii="Arial" w:hAnsi="Arial" w:cs="Arial"/>
          <w:sz w:val="24"/>
          <w:szCs w:val="24"/>
        </w:rPr>
      </w:pPr>
    </w:p>
    <w:p w14:paraId="3322503D" w14:textId="77777777" w:rsidR="00890653" w:rsidRDefault="00890653" w:rsidP="00890653">
      <w:pPr>
        <w:pStyle w:val="ListParagraph"/>
        <w:numPr>
          <w:ilvl w:val="0"/>
          <w:numId w:val="2"/>
        </w:numPr>
        <w:tabs>
          <w:tab w:val="left" w:pos="840"/>
        </w:tabs>
        <w:suppressAutoHyphens/>
        <w:spacing w:after="0" w:line="240" w:lineRule="auto"/>
        <w:jc w:val="both"/>
        <w:rPr>
          <w:rFonts w:ascii="Arial" w:hAnsi="Arial" w:cs="Arial"/>
          <w:sz w:val="24"/>
          <w:szCs w:val="24"/>
          <w:lang w:val="es-ES_tradnl"/>
        </w:rPr>
      </w:pPr>
      <w:r w:rsidRPr="000872FF">
        <w:rPr>
          <w:rFonts w:ascii="Arial" w:hAnsi="Arial" w:cs="Arial"/>
          <w:sz w:val="24"/>
          <w:szCs w:val="24"/>
          <w:lang w:val="es-ES_tradnl"/>
        </w:rPr>
        <w:t xml:space="preserve">La realización por parte de los alumnos de las </w:t>
      </w:r>
      <w:r w:rsidRPr="000A62CF">
        <w:rPr>
          <w:rFonts w:ascii="Arial" w:hAnsi="Arial" w:cs="Arial"/>
          <w:b/>
          <w:sz w:val="24"/>
          <w:szCs w:val="24"/>
          <w:lang w:val="es-ES_tradnl"/>
        </w:rPr>
        <w:t>actividades</w:t>
      </w:r>
      <w:r w:rsidR="00F624C3">
        <w:rPr>
          <w:rFonts w:ascii="Arial" w:hAnsi="Arial" w:cs="Arial"/>
          <w:b/>
          <w:sz w:val="24"/>
          <w:szCs w:val="24"/>
          <w:lang w:val="es-ES_tradnl"/>
        </w:rPr>
        <w:t xml:space="preserve"> </w:t>
      </w:r>
      <w:r w:rsidRPr="000872FF">
        <w:rPr>
          <w:rFonts w:ascii="Arial" w:hAnsi="Arial" w:cs="Arial"/>
          <w:sz w:val="24"/>
          <w:szCs w:val="24"/>
          <w:lang w:val="es-ES_tradnl"/>
        </w:rPr>
        <w:t>propuestas por los profesores, de cara a dinamizar el procedimiento de</w:t>
      </w:r>
      <w:r>
        <w:rPr>
          <w:rFonts w:ascii="Arial" w:hAnsi="Arial" w:cs="Arial"/>
          <w:sz w:val="24"/>
          <w:szCs w:val="24"/>
          <w:lang w:val="es-ES_tradnl"/>
        </w:rPr>
        <w:t xml:space="preserve"> aprendizaje, consistente en la realización de pruebas tipo</w:t>
      </w:r>
      <w:r w:rsidR="00F624C3">
        <w:rPr>
          <w:rFonts w:ascii="Arial" w:hAnsi="Arial" w:cs="Arial"/>
          <w:sz w:val="24"/>
          <w:szCs w:val="24"/>
          <w:lang w:val="es-ES_tradnl"/>
        </w:rPr>
        <w:t xml:space="preserve"> </w:t>
      </w:r>
      <w:r w:rsidRPr="000A62CF">
        <w:rPr>
          <w:rFonts w:ascii="Arial" w:hAnsi="Arial" w:cs="Arial"/>
          <w:b/>
          <w:sz w:val="24"/>
          <w:szCs w:val="24"/>
          <w:u w:val="single"/>
          <w:lang w:val="es-ES_tradnl"/>
        </w:rPr>
        <w:t>supuesto</w:t>
      </w:r>
      <w:r>
        <w:rPr>
          <w:rFonts w:ascii="Arial" w:hAnsi="Arial" w:cs="Arial"/>
          <w:b/>
          <w:sz w:val="24"/>
          <w:szCs w:val="24"/>
          <w:u w:val="single"/>
          <w:lang w:val="es-ES_tradnl"/>
        </w:rPr>
        <w:t>s</w:t>
      </w:r>
      <w:r w:rsidRPr="000A62CF">
        <w:rPr>
          <w:rFonts w:ascii="Arial" w:hAnsi="Arial" w:cs="Arial"/>
          <w:b/>
          <w:sz w:val="24"/>
          <w:szCs w:val="24"/>
          <w:u w:val="single"/>
          <w:lang w:val="es-ES_tradnl"/>
        </w:rPr>
        <w:t xml:space="preserve"> práctico</w:t>
      </w:r>
      <w:r>
        <w:rPr>
          <w:rFonts w:ascii="Arial" w:hAnsi="Arial" w:cs="Arial"/>
          <w:b/>
          <w:sz w:val="24"/>
          <w:szCs w:val="24"/>
          <w:u w:val="single"/>
          <w:lang w:val="es-ES_tradnl"/>
        </w:rPr>
        <w:t>s</w:t>
      </w:r>
      <w:r w:rsidRPr="000A62CF">
        <w:rPr>
          <w:rFonts w:ascii="Arial" w:hAnsi="Arial" w:cs="Arial"/>
          <w:b/>
          <w:sz w:val="24"/>
          <w:szCs w:val="24"/>
          <w:u w:val="single"/>
          <w:lang w:val="es-ES_tradnl"/>
        </w:rPr>
        <w:t xml:space="preserve"> de desarrollo</w:t>
      </w:r>
      <w:r w:rsidRPr="000A62CF">
        <w:rPr>
          <w:rFonts w:ascii="Arial" w:hAnsi="Arial" w:cs="Arial"/>
          <w:b/>
          <w:sz w:val="24"/>
          <w:szCs w:val="24"/>
          <w:lang w:val="es-ES_tradnl"/>
        </w:rPr>
        <w:t xml:space="preserve">, </w:t>
      </w:r>
      <w:r>
        <w:rPr>
          <w:rFonts w:ascii="Arial" w:hAnsi="Arial" w:cs="Arial"/>
          <w:sz w:val="24"/>
          <w:szCs w:val="24"/>
          <w:lang w:val="es-ES_tradnl"/>
        </w:rPr>
        <w:t>donde el alumno deberá plasmar que ha adquirido los conocimientos necesarios impartidos en la acción formativa, para ello deberá realizar un trabajo de campo sobre el tema del curso, donde deberá realizar trabajos de calle que le ayuden a entender las actividades de desarrollo planteadas por la docencia. Así mismo el alumno deberá ampliar los conocimientos adquiridos durante el curso con estas pruebas prácticas. De esta forma de aprendizaje, se constatará que el alumno dedica las horas de formación previstas en la acción formativa.</w:t>
      </w:r>
    </w:p>
    <w:p w14:paraId="466D030F" w14:textId="77777777" w:rsidR="00890653" w:rsidRPr="000A62CF" w:rsidRDefault="00890653" w:rsidP="00890653">
      <w:pPr>
        <w:pStyle w:val="ListParagraph"/>
        <w:tabs>
          <w:tab w:val="left" w:pos="840"/>
        </w:tabs>
        <w:suppressAutoHyphens/>
        <w:spacing w:after="0" w:line="240" w:lineRule="auto"/>
        <w:ind w:left="1854"/>
        <w:jc w:val="both"/>
        <w:rPr>
          <w:rFonts w:ascii="Arial" w:hAnsi="Arial" w:cs="Arial"/>
          <w:sz w:val="24"/>
          <w:szCs w:val="24"/>
          <w:lang w:val="es-ES_tradnl"/>
        </w:rPr>
      </w:pPr>
    </w:p>
    <w:p w14:paraId="5F1B3A8D" w14:textId="77777777" w:rsidR="00890653" w:rsidRDefault="00890653" w:rsidP="00890653">
      <w:pPr>
        <w:pStyle w:val="ListParagraph"/>
        <w:numPr>
          <w:ilvl w:val="0"/>
          <w:numId w:val="2"/>
        </w:numPr>
        <w:tabs>
          <w:tab w:val="left" w:pos="840"/>
        </w:tabs>
        <w:suppressAutoHyphens/>
        <w:spacing w:after="0" w:line="240" w:lineRule="auto"/>
        <w:jc w:val="both"/>
        <w:rPr>
          <w:rFonts w:ascii="Arial" w:hAnsi="Arial" w:cs="Arial"/>
          <w:sz w:val="24"/>
          <w:szCs w:val="24"/>
          <w:lang w:val="es-ES_tradnl"/>
        </w:rPr>
      </w:pPr>
      <w:r w:rsidRPr="000872FF">
        <w:rPr>
          <w:rFonts w:ascii="Arial" w:hAnsi="Arial" w:cs="Arial"/>
          <w:sz w:val="24"/>
          <w:szCs w:val="24"/>
          <w:lang w:val="es-ES_tradnl"/>
        </w:rPr>
        <w:t xml:space="preserve">Los </w:t>
      </w:r>
      <w:r w:rsidRPr="000A62CF">
        <w:rPr>
          <w:rFonts w:ascii="Arial" w:hAnsi="Arial" w:cs="Arial"/>
          <w:b/>
          <w:sz w:val="24"/>
          <w:szCs w:val="24"/>
          <w:lang w:val="es-ES_tradnl"/>
        </w:rPr>
        <w:t>cuestionarios de autoevaluación</w:t>
      </w:r>
      <w:r w:rsidRPr="000872FF">
        <w:rPr>
          <w:rFonts w:ascii="Arial" w:hAnsi="Arial" w:cs="Arial"/>
          <w:sz w:val="24"/>
          <w:szCs w:val="24"/>
          <w:lang w:val="es-ES_tradnl"/>
        </w:rPr>
        <w:t>, mediante los que el</w:t>
      </w:r>
      <w:r w:rsidR="00F624C3">
        <w:rPr>
          <w:rFonts w:ascii="Arial" w:hAnsi="Arial" w:cs="Arial"/>
          <w:sz w:val="24"/>
          <w:szCs w:val="24"/>
          <w:lang w:val="es-ES_tradnl"/>
        </w:rPr>
        <w:t xml:space="preserve"> </w:t>
      </w:r>
      <w:r w:rsidRPr="000872FF">
        <w:rPr>
          <w:rFonts w:ascii="Arial" w:hAnsi="Arial" w:cs="Arial"/>
          <w:sz w:val="24"/>
          <w:szCs w:val="24"/>
          <w:lang w:val="es-ES_tradnl"/>
        </w:rPr>
        <w:t xml:space="preserve">alumno </w:t>
      </w:r>
      <w:r>
        <w:rPr>
          <w:rFonts w:ascii="Arial" w:hAnsi="Arial" w:cs="Arial"/>
          <w:sz w:val="24"/>
          <w:szCs w:val="24"/>
          <w:lang w:val="es-ES_tradnl"/>
        </w:rPr>
        <w:t>podrá comprobar por sí mismo, si ha adquirido los</w:t>
      </w:r>
      <w:r w:rsidRPr="000872FF">
        <w:rPr>
          <w:rFonts w:ascii="Arial" w:hAnsi="Arial" w:cs="Arial"/>
          <w:sz w:val="24"/>
          <w:szCs w:val="24"/>
          <w:lang w:val="es-ES_tradnl"/>
        </w:rPr>
        <w:t xml:space="preserve"> conocimientos </w:t>
      </w:r>
      <w:r>
        <w:rPr>
          <w:rFonts w:ascii="Arial" w:hAnsi="Arial" w:cs="Arial"/>
          <w:sz w:val="24"/>
          <w:szCs w:val="24"/>
          <w:lang w:val="es-ES_tradnl"/>
        </w:rPr>
        <w:t>incluidos</w:t>
      </w:r>
      <w:r w:rsidRPr="000872FF">
        <w:rPr>
          <w:rFonts w:ascii="Arial" w:hAnsi="Arial" w:cs="Arial"/>
          <w:sz w:val="24"/>
          <w:szCs w:val="24"/>
          <w:lang w:val="es-ES_tradnl"/>
        </w:rPr>
        <w:t xml:space="preserve"> en los contenidos curriculares que en el</w:t>
      </w:r>
      <w:r w:rsidR="00F624C3">
        <w:rPr>
          <w:rFonts w:ascii="Arial" w:hAnsi="Arial" w:cs="Arial"/>
          <w:sz w:val="24"/>
          <w:szCs w:val="24"/>
          <w:lang w:val="es-ES_tradnl"/>
        </w:rPr>
        <w:t xml:space="preserve"> </w:t>
      </w:r>
      <w:r w:rsidRPr="000872FF">
        <w:rPr>
          <w:rFonts w:ascii="Arial" w:hAnsi="Arial" w:cs="Arial"/>
          <w:sz w:val="24"/>
          <w:szCs w:val="24"/>
          <w:lang w:val="es-ES_tradnl"/>
        </w:rPr>
        <w:t xml:space="preserve">siguiente apartado se refieren. </w:t>
      </w:r>
    </w:p>
    <w:p w14:paraId="32A226D7" w14:textId="77777777" w:rsidR="00890653" w:rsidRPr="000872FF" w:rsidRDefault="00890653" w:rsidP="00890653">
      <w:pPr>
        <w:pStyle w:val="ListParagraph"/>
        <w:rPr>
          <w:rFonts w:ascii="Arial" w:hAnsi="Arial" w:cs="Arial"/>
          <w:sz w:val="24"/>
          <w:szCs w:val="24"/>
          <w:lang w:val="es-ES_tradnl"/>
        </w:rPr>
      </w:pPr>
    </w:p>
    <w:p w14:paraId="11B8C400" w14:textId="77777777" w:rsidR="00890653" w:rsidRPr="009F22BD" w:rsidRDefault="00890653" w:rsidP="00890653">
      <w:pPr>
        <w:pStyle w:val="ListParagraph"/>
        <w:numPr>
          <w:ilvl w:val="0"/>
          <w:numId w:val="2"/>
        </w:numPr>
        <w:jc w:val="both"/>
        <w:rPr>
          <w:rFonts w:ascii="Arial" w:hAnsi="Arial" w:cs="Arial"/>
          <w:b/>
          <w:sz w:val="28"/>
          <w:szCs w:val="28"/>
          <w:u w:val="single"/>
        </w:rPr>
      </w:pPr>
      <w:r w:rsidRPr="009F22BD">
        <w:rPr>
          <w:rFonts w:ascii="Arial" w:hAnsi="Arial" w:cs="Arial"/>
          <w:sz w:val="24"/>
          <w:szCs w:val="24"/>
          <w:lang w:val="es-ES_tradnl"/>
        </w:rPr>
        <w:t xml:space="preserve">La realización de estos </w:t>
      </w:r>
      <w:r w:rsidRPr="009F22BD">
        <w:rPr>
          <w:rFonts w:ascii="Arial" w:hAnsi="Arial" w:cs="Arial"/>
          <w:b/>
          <w:sz w:val="24"/>
          <w:szCs w:val="24"/>
          <w:lang w:val="es-ES_tradnl"/>
        </w:rPr>
        <w:t>cuestionarios</w:t>
      </w:r>
      <w:r w:rsidRPr="009F22BD">
        <w:rPr>
          <w:rFonts w:ascii="Arial" w:hAnsi="Arial" w:cs="Arial"/>
          <w:sz w:val="24"/>
          <w:szCs w:val="24"/>
          <w:lang w:val="es-ES_tradnl"/>
        </w:rPr>
        <w:t xml:space="preserve"> es necesaria para constatar el seguimiento del curso,</w:t>
      </w:r>
      <w:r>
        <w:rPr>
          <w:rFonts w:ascii="Arial" w:hAnsi="Arial" w:cs="Arial"/>
          <w:sz w:val="24"/>
          <w:szCs w:val="24"/>
          <w:lang w:val="es-ES_tradnl"/>
        </w:rPr>
        <w:t xml:space="preserve"> valorar los conocimientos adquiridos</w:t>
      </w:r>
      <w:r w:rsidRPr="009F22BD">
        <w:rPr>
          <w:rFonts w:ascii="Arial" w:hAnsi="Arial" w:cs="Arial"/>
          <w:sz w:val="24"/>
          <w:szCs w:val="24"/>
          <w:lang w:val="es-ES_tradnl"/>
        </w:rPr>
        <w:t xml:space="preserve"> y</w:t>
      </w:r>
      <w:r>
        <w:rPr>
          <w:rFonts w:ascii="Arial" w:hAnsi="Arial" w:cs="Arial"/>
          <w:sz w:val="24"/>
          <w:szCs w:val="24"/>
          <w:lang w:val="es-ES_tradnl"/>
        </w:rPr>
        <w:t xml:space="preserve"> es</w:t>
      </w:r>
      <w:r w:rsidRPr="009F22BD">
        <w:rPr>
          <w:rFonts w:ascii="Arial" w:hAnsi="Arial" w:cs="Arial"/>
          <w:sz w:val="24"/>
          <w:szCs w:val="24"/>
          <w:lang w:val="es-ES_tradnl"/>
        </w:rPr>
        <w:t xml:space="preserve"> requisito para la superación del mismo</w:t>
      </w:r>
      <w:r>
        <w:rPr>
          <w:rFonts w:ascii="Arial" w:hAnsi="Arial" w:cs="Arial"/>
          <w:sz w:val="24"/>
          <w:szCs w:val="24"/>
          <w:lang w:val="es-ES_tradnl"/>
        </w:rPr>
        <w:t>.</w:t>
      </w:r>
    </w:p>
    <w:p w14:paraId="7843E8D2" w14:textId="77777777" w:rsidR="00801E63" w:rsidRDefault="00801E63" w:rsidP="00890653">
      <w:pPr>
        <w:jc w:val="both"/>
        <w:rPr>
          <w:rFonts w:ascii="Arial" w:hAnsi="Arial" w:cs="Arial"/>
          <w:b/>
          <w:color w:val="FF0000"/>
          <w:sz w:val="28"/>
          <w:szCs w:val="28"/>
          <w:u w:val="single"/>
        </w:rPr>
      </w:pPr>
    </w:p>
    <w:p w14:paraId="6047C2AA" w14:textId="77777777" w:rsidR="00E00B35" w:rsidRDefault="00E00B35" w:rsidP="00890653">
      <w:pPr>
        <w:jc w:val="both"/>
        <w:rPr>
          <w:rFonts w:ascii="Arial" w:hAnsi="Arial" w:cs="Arial"/>
          <w:b/>
          <w:sz w:val="28"/>
          <w:szCs w:val="28"/>
          <w:u w:val="single"/>
        </w:rPr>
      </w:pPr>
    </w:p>
    <w:p w14:paraId="3C03CFB2" w14:textId="77777777" w:rsidR="00E00B35" w:rsidRDefault="00E00B35" w:rsidP="00890653">
      <w:pPr>
        <w:jc w:val="both"/>
        <w:rPr>
          <w:rFonts w:ascii="Arial" w:hAnsi="Arial" w:cs="Arial"/>
          <w:b/>
          <w:sz w:val="28"/>
          <w:szCs w:val="28"/>
          <w:u w:val="single"/>
        </w:rPr>
      </w:pPr>
    </w:p>
    <w:p w14:paraId="7943B4A1" w14:textId="77777777" w:rsidR="00E00B35" w:rsidRDefault="00E00B35" w:rsidP="00890653">
      <w:pPr>
        <w:jc w:val="both"/>
        <w:rPr>
          <w:rFonts w:ascii="Arial" w:hAnsi="Arial" w:cs="Arial"/>
          <w:b/>
          <w:sz w:val="28"/>
          <w:szCs w:val="28"/>
          <w:u w:val="single"/>
        </w:rPr>
      </w:pPr>
    </w:p>
    <w:p w14:paraId="42BD0CD9" w14:textId="77777777" w:rsidR="00890653" w:rsidRPr="00D33053" w:rsidRDefault="00276247" w:rsidP="00890653">
      <w:pPr>
        <w:jc w:val="both"/>
        <w:rPr>
          <w:rFonts w:ascii="Arial" w:hAnsi="Arial" w:cs="Arial"/>
          <w:b/>
          <w:color w:val="FF0000"/>
          <w:sz w:val="28"/>
          <w:szCs w:val="28"/>
          <w:u w:val="single"/>
        </w:rPr>
      </w:pPr>
      <w:r w:rsidRPr="00D33053">
        <w:rPr>
          <w:rFonts w:ascii="Arial" w:hAnsi="Arial" w:cs="Arial"/>
          <w:b/>
          <w:color w:val="FF0000"/>
          <w:sz w:val="28"/>
          <w:szCs w:val="28"/>
          <w:u w:val="single"/>
        </w:rPr>
        <w:lastRenderedPageBreak/>
        <w:t>7</w:t>
      </w:r>
      <w:r w:rsidR="00890653" w:rsidRPr="00D33053">
        <w:rPr>
          <w:rFonts w:ascii="Arial" w:hAnsi="Arial" w:cs="Arial"/>
          <w:b/>
          <w:color w:val="FF0000"/>
          <w:sz w:val="28"/>
          <w:szCs w:val="28"/>
          <w:u w:val="single"/>
        </w:rPr>
        <w:t>.- CONTENIDOS CURRICULARES Y TEMPORALIZACIÓN</w:t>
      </w:r>
    </w:p>
    <w:p w14:paraId="69A2BFC4" w14:textId="77777777" w:rsidR="00890653" w:rsidRPr="00D33053" w:rsidRDefault="00890653" w:rsidP="00A404B2">
      <w:pPr>
        <w:spacing w:after="0"/>
        <w:jc w:val="both"/>
        <w:rPr>
          <w:rFonts w:ascii="Arial" w:eastAsia="NewsGotT" w:hAnsi="Arial" w:cs="Arial"/>
          <w:color w:val="FF0000"/>
          <w:sz w:val="24"/>
          <w:szCs w:val="24"/>
        </w:rPr>
      </w:pPr>
      <w:r w:rsidRPr="00D33053">
        <w:rPr>
          <w:rFonts w:ascii="Century Gothic" w:eastAsia="NewsGotT" w:hAnsi="Century Gothic" w:cs="NewsGotT"/>
          <w:color w:val="FF0000"/>
          <w:szCs w:val="20"/>
        </w:rPr>
        <w:tab/>
      </w:r>
      <w:r w:rsidRPr="00D33053">
        <w:rPr>
          <w:rFonts w:ascii="Arial" w:eastAsia="NewsGotT" w:hAnsi="Arial" w:cs="Arial"/>
          <w:color w:val="FF0000"/>
          <w:sz w:val="24"/>
          <w:szCs w:val="24"/>
        </w:rPr>
        <w:t>El diseño de los contenidos curriculares que conforman esta actividad formativa es el siguiente:</w:t>
      </w:r>
    </w:p>
    <w:p w14:paraId="23A3A15D" w14:textId="77777777" w:rsidR="005443A6" w:rsidRPr="00D33053" w:rsidRDefault="005443A6" w:rsidP="00A404B2">
      <w:pPr>
        <w:spacing w:after="0" w:line="360" w:lineRule="auto"/>
        <w:jc w:val="both"/>
        <w:rPr>
          <w:rFonts w:ascii="Arial" w:hAnsi="Arial" w:cs="Arial"/>
          <w:b/>
          <w:color w:val="FF0000"/>
          <w:sz w:val="24"/>
          <w:szCs w:val="24"/>
          <w:u w:val="single"/>
        </w:rPr>
      </w:pPr>
    </w:p>
    <w:p w14:paraId="57723A7C" w14:textId="77777777" w:rsidR="00002C24" w:rsidRPr="00D33053" w:rsidRDefault="002E3C8D" w:rsidP="00A404B2">
      <w:pPr>
        <w:spacing w:after="0" w:line="360" w:lineRule="auto"/>
        <w:jc w:val="both"/>
        <w:rPr>
          <w:rFonts w:ascii="Arial" w:hAnsi="Arial" w:cs="Arial"/>
          <w:b/>
          <w:color w:val="FF0000"/>
          <w:sz w:val="32"/>
          <w:szCs w:val="24"/>
          <w:u w:val="single"/>
        </w:rPr>
      </w:pPr>
      <w:r w:rsidRPr="00D33053">
        <w:rPr>
          <w:rFonts w:ascii="Arial" w:hAnsi="Arial" w:cs="Arial"/>
          <w:b/>
          <w:color w:val="FF0000"/>
          <w:sz w:val="32"/>
          <w:szCs w:val="24"/>
          <w:u w:val="single"/>
        </w:rPr>
        <w:t>MODULO I</w:t>
      </w:r>
    </w:p>
    <w:p w14:paraId="543A8EBF" w14:textId="77777777" w:rsidR="00A404B2" w:rsidRPr="00D33053" w:rsidRDefault="00A404B2" w:rsidP="00A404B2">
      <w:pPr>
        <w:spacing w:after="0" w:line="360" w:lineRule="auto"/>
        <w:jc w:val="both"/>
        <w:rPr>
          <w:rFonts w:ascii="Arial" w:hAnsi="Arial" w:cs="Arial"/>
          <w:b/>
          <w:color w:val="FF0000"/>
          <w:sz w:val="32"/>
          <w:szCs w:val="24"/>
          <w:u w:val="single"/>
        </w:rPr>
      </w:pPr>
    </w:p>
    <w:p w14:paraId="65831E36" w14:textId="77777777" w:rsidR="002D7BBC" w:rsidRPr="00D33053" w:rsidRDefault="002E3C8D" w:rsidP="002D7BBC">
      <w:pPr>
        <w:spacing w:after="0" w:line="360" w:lineRule="auto"/>
        <w:ind w:left="708"/>
        <w:jc w:val="both"/>
        <w:rPr>
          <w:rFonts w:ascii="Arial" w:hAnsi="Arial" w:cs="Arial"/>
          <w:b/>
          <w:color w:val="FF0000"/>
          <w:sz w:val="24"/>
          <w:szCs w:val="24"/>
        </w:rPr>
      </w:pPr>
      <w:r w:rsidRPr="00D33053">
        <w:rPr>
          <w:rFonts w:ascii="Arial" w:hAnsi="Arial" w:cs="Arial"/>
          <w:b/>
          <w:color w:val="FF0000"/>
          <w:sz w:val="24"/>
          <w:szCs w:val="24"/>
        </w:rPr>
        <w:t>UNIDAD I</w:t>
      </w:r>
      <w:r w:rsidR="0062358B" w:rsidRPr="00D33053">
        <w:rPr>
          <w:rFonts w:ascii="Arial" w:hAnsi="Arial" w:cs="Arial"/>
          <w:b/>
          <w:color w:val="FF0000"/>
          <w:sz w:val="24"/>
          <w:szCs w:val="24"/>
        </w:rPr>
        <w:t xml:space="preserve">.  </w:t>
      </w:r>
    </w:p>
    <w:p w14:paraId="722ADBE0" w14:textId="77777777" w:rsidR="002D7BBC" w:rsidRPr="00D33053" w:rsidRDefault="002D7BBC" w:rsidP="002D7BBC">
      <w:pPr>
        <w:spacing w:after="0" w:line="360" w:lineRule="auto"/>
        <w:ind w:left="708"/>
        <w:jc w:val="both"/>
        <w:rPr>
          <w:rFonts w:ascii="Arial" w:hAnsi="Arial" w:cs="Arial"/>
          <w:color w:val="FF0000"/>
          <w:sz w:val="24"/>
          <w:szCs w:val="24"/>
        </w:rPr>
      </w:pPr>
      <w:r w:rsidRPr="00D33053">
        <w:rPr>
          <w:rFonts w:ascii="Arial" w:hAnsi="Arial" w:cs="Arial"/>
          <w:color w:val="FF0000"/>
          <w:sz w:val="24"/>
          <w:szCs w:val="24"/>
        </w:rPr>
        <w:t>CONCEPTO, DEFINICION Y APLICACIÓN DE LA PREPARACION FISICA.</w:t>
      </w:r>
    </w:p>
    <w:p w14:paraId="71420D8B" w14:textId="77777777" w:rsidR="002D7BBC" w:rsidRPr="00D33053" w:rsidRDefault="002D7BBC" w:rsidP="002D7BBC">
      <w:pPr>
        <w:spacing w:after="0" w:line="360" w:lineRule="auto"/>
        <w:ind w:left="708"/>
        <w:jc w:val="both"/>
        <w:rPr>
          <w:rFonts w:ascii="Arial" w:hAnsi="Arial" w:cs="Arial"/>
          <w:color w:val="FF0000"/>
          <w:sz w:val="24"/>
          <w:szCs w:val="24"/>
        </w:rPr>
      </w:pPr>
      <w:r w:rsidRPr="00D33053">
        <w:rPr>
          <w:rFonts w:ascii="Arial" w:hAnsi="Arial" w:cs="Arial"/>
          <w:color w:val="FF0000"/>
          <w:sz w:val="24"/>
          <w:szCs w:val="24"/>
        </w:rPr>
        <w:t xml:space="preserve"> </w:t>
      </w:r>
    </w:p>
    <w:p w14:paraId="0E0E805D" w14:textId="77777777" w:rsidR="002D7BBC" w:rsidRPr="00D33053" w:rsidRDefault="002D7BBC" w:rsidP="002D7BBC">
      <w:pPr>
        <w:pStyle w:val="ListParagraph"/>
        <w:numPr>
          <w:ilvl w:val="0"/>
          <w:numId w:val="27"/>
        </w:numPr>
        <w:spacing w:after="0" w:line="360" w:lineRule="auto"/>
        <w:jc w:val="both"/>
        <w:rPr>
          <w:rFonts w:ascii="Arial" w:hAnsi="Arial" w:cs="Arial"/>
          <w:b/>
          <w:color w:val="FF0000"/>
          <w:sz w:val="24"/>
          <w:szCs w:val="24"/>
        </w:rPr>
      </w:pPr>
      <w:r w:rsidRPr="00D33053">
        <w:rPr>
          <w:rFonts w:ascii="Arial" w:hAnsi="Arial" w:cs="Arial"/>
          <w:color w:val="FF0000"/>
          <w:sz w:val="24"/>
          <w:szCs w:val="24"/>
        </w:rPr>
        <w:t>CONCEPTO DE PREPARACION FISICA</w:t>
      </w:r>
    </w:p>
    <w:p w14:paraId="5D5F34CB" w14:textId="77777777" w:rsidR="002D7BBC" w:rsidRPr="00D33053" w:rsidRDefault="002D7BBC" w:rsidP="002D7BBC">
      <w:pPr>
        <w:pStyle w:val="ListParagraph"/>
        <w:numPr>
          <w:ilvl w:val="0"/>
          <w:numId w:val="27"/>
        </w:numPr>
        <w:spacing w:after="0" w:line="360" w:lineRule="auto"/>
        <w:jc w:val="both"/>
        <w:rPr>
          <w:rFonts w:ascii="Arial" w:hAnsi="Arial" w:cs="Arial"/>
          <w:b/>
          <w:color w:val="FF0000"/>
          <w:sz w:val="24"/>
          <w:szCs w:val="24"/>
        </w:rPr>
      </w:pPr>
      <w:r w:rsidRPr="00D33053">
        <w:rPr>
          <w:rFonts w:ascii="Arial" w:hAnsi="Arial" w:cs="Arial"/>
          <w:color w:val="FF0000"/>
          <w:sz w:val="24"/>
          <w:szCs w:val="24"/>
        </w:rPr>
        <w:t>CAPACIDADES FISICAS BASICAS</w:t>
      </w:r>
    </w:p>
    <w:p w14:paraId="287934C0" w14:textId="77777777" w:rsidR="002D7BBC" w:rsidRPr="00D33053" w:rsidRDefault="002D7BBC" w:rsidP="002D7BBC">
      <w:pPr>
        <w:pStyle w:val="ListParagraph"/>
        <w:spacing w:after="0" w:line="360" w:lineRule="auto"/>
        <w:ind w:left="1428"/>
        <w:jc w:val="both"/>
        <w:rPr>
          <w:rFonts w:ascii="Arial" w:hAnsi="Arial" w:cs="Arial"/>
          <w:b/>
          <w:color w:val="FF0000"/>
          <w:sz w:val="24"/>
          <w:szCs w:val="24"/>
        </w:rPr>
      </w:pPr>
    </w:p>
    <w:p w14:paraId="4CE97DE5" w14:textId="77777777" w:rsidR="002D7BBC" w:rsidRPr="00D33053" w:rsidRDefault="002D7BBC" w:rsidP="002D7BBC">
      <w:pPr>
        <w:pStyle w:val="ListParagraph"/>
        <w:spacing w:after="0" w:line="360" w:lineRule="auto"/>
        <w:ind w:left="709"/>
        <w:jc w:val="both"/>
        <w:rPr>
          <w:rFonts w:ascii="Arial" w:hAnsi="Arial" w:cs="Arial"/>
          <w:color w:val="FF0000"/>
          <w:sz w:val="24"/>
          <w:szCs w:val="24"/>
        </w:rPr>
      </w:pPr>
      <w:r w:rsidRPr="00D33053">
        <w:rPr>
          <w:rFonts w:ascii="Arial" w:hAnsi="Arial" w:cs="Arial"/>
          <w:color w:val="FF0000"/>
          <w:sz w:val="24"/>
          <w:szCs w:val="24"/>
        </w:rPr>
        <w:t>EFECTOS DEL ENTRENAMIENTO EN EL POLICIA Y LA INTERVENCION POLICIAL</w:t>
      </w:r>
    </w:p>
    <w:p w14:paraId="348F935B" w14:textId="77777777" w:rsidR="002D7BBC" w:rsidRPr="00D33053" w:rsidRDefault="002D7BBC" w:rsidP="002D7BBC">
      <w:pPr>
        <w:pStyle w:val="ListParagraph"/>
        <w:spacing w:after="0" w:line="360" w:lineRule="auto"/>
        <w:ind w:left="709"/>
        <w:jc w:val="both"/>
        <w:rPr>
          <w:rFonts w:ascii="Arial" w:hAnsi="Arial" w:cs="Arial"/>
          <w:color w:val="FF0000"/>
          <w:sz w:val="24"/>
          <w:szCs w:val="24"/>
        </w:rPr>
      </w:pPr>
    </w:p>
    <w:p w14:paraId="0314E9BF" w14:textId="77777777" w:rsidR="002D7BBC" w:rsidRPr="00D33053" w:rsidRDefault="002D7BBC" w:rsidP="002D7BBC">
      <w:pPr>
        <w:pStyle w:val="ListParagraph"/>
        <w:numPr>
          <w:ilvl w:val="0"/>
          <w:numId w:val="28"/>
        </w:numPr>
        <w:spacing w:after="0" w:line="360" w:lineRule="auto"/>
        <w:jc w:val="both"/>
        <w:rPr>
          <w:rFonts w:ascii="Arial" w:hAnsi="Arial" w:cs="Arial"/>
          <w:color w:val="FF0000"/>
          <w:sz w:val="24"/>
          <w:szCs w:val="24"/>
        </w:rPr>
      </w:pPr>
      <w:r w:rsidRPr="00D33053">
        <w:rPr>
          <w:rFonts w:ascii="Arial" w:hAnsi="Arial" w:cs="Arial"/>
          <w:color w:val="FF0000"/>
          <w:sz w:val="24"/>
          <w:szCs w:val="24"/>
        </w:rPr>
        <w:t>EFECTOS FISIOLOGICOS/ANATOMICOS</w:t>
      </w:r>
    </w:p>
    <w:p w14:paraId="5457F623" w14:textId="77777777" w:rsidR="002E3C8D" w:rsidRPr="00D33053" w:rsidRDefault="002D7BBC" w:rsidP="002D7BBC">
      <w:pPr>
        <w:pStyle w:val="ListParagraph"/>
        <w:numPr>
          <w:ilvl w:val="0"/>
          <w:numId w:val="28"/>
        </w:numPr>
        <w:spacing w:after="0" w:line="360" w:lineRule="auto"/>
        <w:jc w:val="both"/>
        <w:rPr>
          <w:rFonts w:ascii="Arial" w:hAnsi="Arial" w:cs="Arial"/>
          <w:b/>
          <w:color w:val="FF0000"/>
          <w:sz w:val="24"/>
          <w:szCs w:val="24"/>
        </w:rPr>
      </w:pPr>
      <w:r w:rsidRPr="00D33053">
        <w:rPr>
          <w:rFonts w:ascii="Arial" w:hAnsi="Arial" w:cs="Arial"/>
          <w:color w:val="FF0000"/>
          <w:sz w:val="24"/>
          <w:szCs w:val="24"/>
        </w:rPr>
        <w:t>EFECTOS PSICOLOGICOS</w:t>
      </w:r>
    </w:p>
    <w:p w14:paraId="4D8A8DEF" w14:textId="77777777" w:rsidR="00801E63" w:rsidRPr="00D33053" w:rsidRDefault="00801E63" w:rsidP="00A404B2">
      <w:pPr>
        <w:autoSpaceDE w:val="0"/>
        <w:autoSpaceDN w:val="0"/>
        <w:adjustRightInd w:val="0"/>
        <w:spacing w:after="0" w:line="360" w:lineRule="auto"/>
        <w:ind w:firstLine="708"/>
        <w:jc w:val="both"/>
        <w:rPr>
          <w:rFonts w:ascii="Arial" w:hAnsi="Arial" w:cs="Arial"/>
          <w:b/>
          <w:color w:val="FF0000"/>
          <w:sz w:val="24"/>
          <w:szCs w:val="24"/>
        </w:rPr>
      </w:pPr>
    </w:p>
    <w:p w14:paraId="5773E5E9" w14:textId="77777777" w:rsidR="002D7BBC" w:rsidRPr="00D33053" w:rsidRDefault="002D7BBC" w:rsidP="00A404B2">
      <w:pPr>
        <w:autoSpaceDE w:val="0"/>
        <w:autoSpaceDN w:val="0"/>
        <w:adjustRightInd w:val="0"/>
        <w:spacing w:after="0" w:line="360" w:lineRule="auto"/>
        <w:ind w:firstLine="708"/>
        <w:jc w:val="both"/>
        <w:rPr>
          <w:rFonts w:ascii="Arial" w:hAnsi="Arial" w:cs="Arial"/>
          <w:b/>
          <w:color w:val="FF0000"/>
          <w:sz w:val="24"/>
          <w:szCs w:val="24"/>
        </w:rPr>
      </w:pPr>
    </w:p>
    <w:p w14:paraId="1447FE8E" w14:textId="77777777" w:rsidR="0062358B" w:rsidRPr="00D33053" w:rsidRDefault="002E3C8D" w:rsidP="00A404B2">
      <w:pPr>
        <w:autoSpaceDE w:val="0"/>
        <w:autoSpaceDN w:val="0"/>
        <w:adjustRightInd w:val="0"/>
        <w:spacing w:after="0" w:line="360" w:lineRule="auto"/>
        <w:ind w:firstLine="708"/>
        <w:jc w:val="both"/>
        <w:rPr>
          <w:rFonts w:ascii="Arial" w:hAnsi="Arial" w:cs="Arial"/>
          <w:b/>
          <w:color w:val="FF0000"/>
          <w:sz w:val="24"/>
          <w:szCs w:val="24"/>
        </w:rPr>
      </w:pPr>
      <w:r w:rsidRPr="00D33053">
        <w:rPr>
          <w:rFonts w:ascii="Arial" w:hAnsi="Arial" w:cs="Arial"/>
          <w:b/>
          <w:color w:val="FF0000"/>
          <w:sz w:val="24"/>
          <w:szCs w:val="24"/>
        </w:rPr>
        <w:t>UNIDAD II</w:t>
      </w:r>
      <w:r w:rsidR="0062358B" w:rsidRPr="00D33053">
        <w:rPr>
          <w:rFonts w:ascii="Arial" w:hAnsi="Arial" w:cs="Arial"/>
          <w:b/>
          <w:color w:val="FF0000"/>
          <w:sz w:val="24"/>
          <w:szCs w:val="24"/>
        </w:rPr>
        <w:t xml:space="preserve">. </w:t>
      </w:r>
    </w:p>
    <w:p w14:paraId="28FD3812" w14:textId="77777777" w:rsidR="002D7BBC" w:rsidRPr="00D33053" w:rsidRDefault="002D7BBC" w:rsidP="002D7BBC">
      <w:pPr>
        <w:autoSpaceDE w:val="0"/>
        <w:autoSpaceDN w:val="0"/>
        <w:adjustRightInd w:val="0"/>
        <w:spacing w:after="0" w:line="360" w:lineRule="auto"/>
        <w:ind w:left="709"/>
        <w:jc w:val="both"/>
        <w:rPr>
          <w:rFonts w:ascii="Arial" w:hAnsi="Arial" w:cs="Arial"/>
          <w:color w:val="FF0000"/>
          <w:sz w:val="24"/>
          <w:szCs w:val="24"/>
        </w:rPr>
      </w:pPr>
      <w:r w:rsidRPr="00D33053">
        <w:rPr>
          <w:rFonts w:ascii="Arial" w:hAnsi="Arial" w:cs="Arial"/>
          <w:color w:val="FF0000"/>
          <w:sz w:val="24"/>
          <w:szCs w:val="24"/>
        </w:rPr>
        <w:t>COMPONENTES DEL ENTRENAMIENTO</w:t>
      </w:r>
    </w:p>
    <w:p w14:paraId="155CE402" w14:textId="77777777" w:rsidR="002D7BBC" w:rsidRPr="00D33053" w:rsidRDefault="002D7BBC" w:rsidP="002D7BBC">
      <w:pPr>
        <w:autoSpaceDE w:val="0"/>
        <w:autoSpaceDN w:val="0"/>
        <w:adjustRightInd w:val="0"/>
        <w:spacing w:after="0" w:line="360" w:lineRule="auto"/>
        <w:ind w:left="709"/>
        <w:jc w:val="both"/>
        <w:rPr>
          <w:rFonts w:ascii="Arial" w:hAnsi="Arial" w:cs="Arial"/>
          <w:color w:val="FF0000"/>
          <w:sz w:val="24"/>
          <w:szCs w:val="24"/>
        </w:rPr>
      </w:pPr>
    </w:p>
    <w:p w14:paraId="27A3CF8F" w14:textId="77777777" w:rsidR="002D7BBC" w:rsidRPr="00D33053" w:rsidRDefault="002D7BBC" w:rsidP="002D7BBC">
      <w:pPr>
        <w:pStyle w:val="ListParagraph"/>
        <w:numPr>
          <w:ilvl w:val="0"/>
          <w:numId w:val="29"/>
        </w:numPr>
        <w:autoSpaceDE w:val="0"/>
        <w:autoSpaceDN w:val="0"/>
        <w:adjustRightInd w:val="0"/>
        <w:spacing w:after="0" w:line="360" w:lineRule="auto"/>
        <w:ind w:firstLine="414"/>
        <w:jc w:val="both"/>
        <w:rPr>
          <w:rFonts w:ascii="Arial" w:hAnsi="Arial" w:cs="Arial"/>
          <w:color w:val="FF0000"/>
          <w:sz w:val="24"/>
          <w:szCs w:val="24"/>
        </w:rPr>
      </w:pPr>
      <w:r w:rsidRPr="00D33053">
        <w:rPr>
          <w:rFonts w:ascii="Arial" w:hAnsi="Arial" w:cs="Arial"/>
          <w:color w:val="FF0000"/>
          <w:sz w:val="24"/>
          <w:szCs w:val="24"/>
        </w:rPr>
        <w:t>CONCEPTO DE PERIODIZACION</w:t>
      </w:r>
    </w:p>
    <w:p w14:paraId="525E6894" w14:textId="77777777" w:rsidR="002D7BBC" w:rsidRPr="00D33053" w:rsidRDefault="002D7BBC" w:rsidP="002D7BBC">
      <w:pPr>
        <w:pStyle w:val="ListParagraph"/>
        <w:numPr>
          <w:ilvl w:val="0"/>
          <w:numId w:val="29"/>
        </w:numPr>
        <w:autoSpaceDE w:val="0"/>
        <w:autoSpaceDN w:val="0"/>
        <w:adjustRightInd w:val="0"/>
        <w:spacing w:after="0" w:line="360" w:lineRule="auto"/>
        <w:ind w:firstLine="414"/>
        <w:jc w:val="both"/>
        <w:rPr>
          <w:rFonts w:ascii="Arial" w:hAnsi="Arial" w:cs="Arial"/>
          <w:color w:val="FF0000"/>
          <w:sz w:val="24"/>
          <w:szCs w:val="24"/>
        </w:rPr>
      </w:pPr>
      <w:r w:rsidRPr="00D33053">
        <w:rPr>
          <w:rFonts w:ascii="Arial" w:hAnsi="Arial" w:cs="Arial"/>
          <w:color w:val="FF0000"/>
          <w:sz w:val="24"/>
          <w:szCs w:val="24"/>
        </w:rPr>
        <w:t xml:space="preserve">COMPONENTES DEL ENTRENAMIENTO: </w:t>
      </w:r>
    </w:p>
    <w:p w14:paraId="0ADEE87C" w14:textId="77777777" w:rsidR="002D7BBC" w:rsidRPr="00D33053" w:rsidRDefault="002D7BBC" w:rsidP="002D7BBC">
      <w:pPr>
        <w:pStyle w:val="ListParagraph"/>
        <w:numPr>
          <w:ilvl w:val="0"/>
          <w:numId w:val="30"/>
        </w:numPr>
        <w:autoSpaceDE w:val="0"/>
        <w:autoSpaceDN w:val="0"/>
        <w:adjustRightInd w:val="0"/>
        <w:spacing w:after="0" w:line="360" w:lineRule="auto"/>
        <w:jc w:val="both"/>
        <w:rPr>
          <w:rFonts w:ascii="Arial" w:hAnsi="Arial" w:cs="Arial"/>
          <w:color w:val="FF0000"/>
          <w:sz w:val="24"/>
          <w:szCs w:val="24"/>
        </w:rPr>
      </w:pPr>
      <w:r w:rsidRPr="00D33053">
        <w:rPr>
          <w:rFonts w:ascii="Arial" w:hAnsi="Arial" w:cs="Arial"/>
          <w:color w:val="FF0000"/>
          <w:sz w:val="24"/>
          <w:szCs w:val="24"/>
        </w:rPr>
        <w:t xml:space="preserve">VOLUMEN </w:t>
      </w:r>
    </w:p>
    <w:p w14:paraId="2489940C" w14:textId="77777777" w:rsidR="002D7BBC" w:rsidRPr="00D33053" w:rsidRDefault="002D7BBC" w:rsidP="002D7BBC">
      <w:pPr>
        <w:pStyle w:val="ListParagraph"/>
        <w:numPr>
          <w:ilvl w:val="0"/>
          <w:numId w:val="30"/>
        </w:numPr>
        <w:autoSpaceDE w:val="0"/>
        <w:autoSpaceDN w:val="0"/>
        <w:adjustRightInd w:val="0"/>
        <w:spacing w:after="0" w:line="360" w:lineRule="auto"/>
        <w:jc w:val="both"/>
        <w:rPr>
          <w:rFonts w:ascii="Arial" w:hAnsi="Arial" w:cs="Arial"/>
          <w:color w:val="FF0000"/>
          <w:sz w:val="24"/>
          <w:szCs w:val="24"/>
        </w:rPr>
      </w:pPr>
      <w:r w:rsidRPr="00D33053">
        <w:rPr>
          <w:rFonts w:ascii="Arial" w:hAnsi="Arial" w:cs="Arial"/>
          <w:color w:val="FF0000"/>
          <w:sz w:val="24"/>
          <w:szCs w:val="24"/>
        </w:rPr>
        <w:t>INTENSIDAD</w:t>
      </w:r>
    </w:p>
    <w:p w14:paraId="4D015046" w14:textId="77777777" w:rsidR="002E3C8D" w:rsidRPr="00D33053" w:rsidRDefault="002D7BBC" w:rsidP="002D7BBC">
      <w:pPr>
        <w:pStyle w:val="ListParagraph"/>
        <w:numPr>
          <w:ilvl w:val="0"/>
          <w:numId w:val="30"/>
        </w:numPr>
        <w:autoSpaceDE w:val="0"/>
        <w:autoSpaceDN w:val="0"/>
        <w:adjustRightInd w:val="0"/>
        <w:spacing w:after="0" w:line="360" w:lineRule="auto"/>
        <w:jc w:val="both"/>
        <w:rPr>
          <w:rFonts w:ascii="Arial" w:hAnsi="Arial" w:cs="Arial"/>
          <w:color w:val="FF0000"/>
          <w:sz w:val="24"/>
          <w:szCs w:val="24"/>
        </w:rPr>
      </w:pPr>
      <w:r w:rsidRPr="00D33053">
        <w:rPr>
          <w:rFonts w:ascii="Arial" w:hAnsi="Arial" w:cs="Arial"/>
          <w:color w:val="FF0000"/>
          <w:sz w:val="24"/>
          <w:szCs w:val="24"/>
        </w:rPr>
        <w:t>CARGA</w:t>
      </w:r>
    </w:p>
    <w:p w14:paraId="467164F2" w14:textId="77777777" w:rsidR="00E00B35" w:rsidRPr="00D33053" w:rsidRDefault="00E00B35" w:rsidP="00A404B2">
      <w:pPr>
        <w:spacing w:after="0" w:line="360" w:lineRule="auto"/>
        <w:jc w:val="both"/>
        <w:rPr>
          <w:rFonts w:ascii="Arial" w:hAnsi="Arial" w:cs="Arial"/>
          <w:b/>
          <w:color w:val="FF0000"/>
          <w:sz w:val="32"/>
          <w:szCs w:val="24"/>
          <w:u w:val="single"/>
        </w:rPr>
      </w:pPr>
    </w:p>
    <w:p w14:paraId="073A77C0" w14:textId="77777777" w:rsidR="002E3C8D" w:rsidRPr="00D33053" w:rsidRDefault="002E3C8D" w:rsidP="00A404B2">
      <w:pPr>
        <w:spacing w:after="0" w:line="360" w:lineRule="auto"/>
        <w:jc w:val="both"/>
        <w:rPr>
          <w:rFonts w:ascii="Arial" w:hAnsi="Arial" w:cs="Arial"/>
          <w:b/>
          <w:color w:val="FF0000"/>
          <w:sz w:val="32"/>
          <w:szCs w:val="24"/>
          <w:u w:val="single"/>
        </w:rPr>
      </w:pPr>
      <w:r w:rsidRPr="00D33053">
        <w:rPr>
          <w:rFonts w:ascii="Arial" w:hAnsi="Arial" w:cs="Arial"/>
          <w:b/>
          <w:color w:val="FF0000"/>
          <w:sz w:val="32"/>
          <w:szCs w:val="24"/>
          <w:u w:val="single"/>
        </w:rPr>
        <w:lastRenderedPageBreak/>
        <w:t>MODULO II</w:t>
      </w:r>
    </w:p>
    <w:p w14:paraId="6910C070" w14:textId="77777777" w:rsidR="00801E63" w:rsidRPr="00D33053" w:rsidRDefault="00801E63" w:rsidP="00A404B2">
      <w:pPr>
        <w:spacing w:after="0" w:line="360" w:lineRule="auto"/>
        <w:ind w:left="708"/>
        <w:jc w:val="both"/>
        <w:rPr>
          <w:rFonts w:ascii="Arial" w:hAnsi="Arial" w:cs="Arial"/>
          <w:b/>
          <w:color w:val="FF0000"/>
          <w:sz w:val="24"/>
          <w:szCs w:val="24"/>
        </w:rPr>
      </w:pPr>
    </w:p>
    <w:p w14:paraId="42B371AA" w14:textId="77777777" w:rsidR="0062358B" w:rsidRPr="00D33053" w:rsidRDefault="002E3C8D" w:rsidP="00A404B2">
      <w:pPr>
        <w:spacing w:after="0" w:line="360" w:lineRule="auto"/>
        <w:ind w:left="708"/>
        <w:jc w:val="both"/>
        <w:rPr>
          <w:rFonts w:ascii="Arial" w:hAnsi="Arial" w:cs="Arial"/>
          <w:color w:val="FF0000"/>
          <w:sz w:val="24"/>
          <w:szCs w:val="24"/>
        </w:rPr>
      </w:pPr>
      <w:r w:rsidRPr="00D33053">
        <w:rPr>
          <w:rFonts w:ascii="Arial" w:hAnsi="Arial" w:cs="Arial"/>
          <w:b/>
          <w:color w:val="FF0000"/>
          <w:sz w:val="24"/>
          <w:szCs w:val="24"/>
        </w:rPr>
        <w:t>UNIDAD</w:t>
      </w:r>
      <w:r w:rsidR="00BC01D5" w:rsidRPr="00D33053">
        <w:rPr>
          <w:rFonts w:ascii="Arial" w:hAnsi="Arial" w:cs="Arial"/>
          <w:b/>
          <w:color w:val="FF0000"/>
          <w:sz w:val="24"/>
          <w:szCs w:val="24"/>
        </w:rPr>
        <w:t xml:space="preserve"> </w:t>
      </w:r>
      <w:r w:rsidRPr="00D33053">
        <w:rPr>
          <w:rFonts w:ascii="Arial" w:hAnsi="Arial" w:cs="Arial"/>
          <w:b/>
          <w:color w:val="FF0000"/>
          <w:sz w:val="24"/>
          <w:szCs w:val="24"/>
        </w:rPr>
        <w:t>III</w:t>
      </w:r>
      <w:r w:rsidR="0062358B" w:rsidRPr="00D33053">
        <w:rPr>
          <w:rFonts w:ascii="Arial" w:hAnsi="Arial" w:cs="Arial"/>
          <w:b/>
          <w:color w:val="FF0000"/>
          <w:sz w:val="24"/>
          <w:szCs w:val="24"/>
        </w:rPr>
        <w:t>.</w:t>
      </w:r>
      <w:r w:rsidR="0062358B" w:rsidRPr="00D33053">
        <w:rPr>
          <w:rFonts w:ascii="Arial" w:hAnsi="Arial" w:cs="Arial"/>
          <w:color w:val="FF0000"/>
          <w:sz w:val="24"/>
          <w:szCs w:val="24"/>
        </w:rPr>
        <w:t xml:space="preserve"> </w:t>
      </w:r>
    </w:p>
    <w:p w14:paraId="791C4C96" w14:textId="77777777" w:rsidR="00DC62A8" w:rsidRPr="00D33053" w:rsidRDefault="00DC62A8" w:rsidP="00DC62A8">
      <w:pPr>
        <w:pStyle w:val="ListParagraph"/>
        <w:spacing w:after="160" w:line="259" w:lineRule="auto"/>
        <w:rPr>
          <w:rFonts w:ascii="Arial" w:hAnsi="Arial" w:cs="Arial"/>
          <w:color w:val="FF0000"/>
          <w:sz w:val="24"/>
          <w:szCs w:val="24"/>
        </w:rPr>
      </w:pPr>
      <w:r w:rsidRPr="00D33053">
        <w:rPr>
          <w:rFonts w:ascii="Arial" w:hAnsi="Arial" w:cs="Arial"/>
          <w:color w:val="FF0000"/>
          <w:sz w:val="24"/>
          <w:szCs w:val="24"/>
        </w:rPr>
        <w:t>PRINCIPIOS DE ENTRENAMIENTO</w:t>
      </w:r>
    </w:p>
    <w:p w14:paraId="4DB321C9" w14:textId="77777777" w:rsidR="00DC62A8" w:rsidRPr="00D33053" w:rsidRDefault="00DC62A8" w:rsidP="00DC62A8">
      <w:pPr>
        <w:pStyle w:val="ListParagraph"/>
        <w:spacing w:after="160" w:line="259" w:lineRule="auto"/>
        <w:rPr>
          <w:rFonts w:ascii="Arial" w:hAnsi="Arial" w:cs="Arial"/>
          <w:color w:val="FF0000"/>
          <w:sz w:val="24"/>
          <w:szCs w:val="24"/>
        </w:rPr>
      </w:pPr>
    </w:p>
    <w:p w14:paraId="6C23E945" w14:textId="77777777" w:rsidR="00DC62A8" w:rsidRPr="00D33053" w:rsidRDefault="00DC62A8" w:rsidP="00DC62A8">
      <w:pPr>
        <w:pStyle w:val="ListParagraph"/>
        <w:numPr>
          <w:ilvl w:val="0"/>
          <w:numId w:val="32"/>
        </w:numPr>
        <w:spacing w:after="160" w:line="259" w:lineRule="auto"/>
        <w:ind w:left="1418"/>
        <w:rPr>
          <w:rFonts w:ascii="Arial" w:hAnsi="Arial" w:cs="Arial"/>
          <w:color w:val="FF0000"/>
          <w:sz w:val="24"/>
          <w:szCs w:val="24"/>
        </w:rPr>
      </w:pPr>
      <w:r w:rsidRPr="00D33053">
        <w:rPr>
          <w:rFonts w:ascii="Arial" w:hAnsi="Arial" w:cs="Arial"/>
          <w:color w:val="FF0000"/>
          <w:sz w:val="24"/>
          <w:szCs w:val="24"/>
        </w:rPr>
        <w:t>PRINCIPIO DE SUPERCOMPENSACION</w:t>
      </w:r>
    </w:p>
    <w:p w14:paraId="38B8E052" w14:textId="77777777" w:rsidR="00DC62A8" w:rsidRPr="00D33053" w:rsidRDefault="00DC62A8" w:rsidP="00DC62A8">
      <w:pPr>
        <w:pStyle w:val="ListParagraph"/>
        <w:numPr>
          <w:ilvl w:val="0"/>
          <w:numId w:val="32"/>
        </w:numPr>
        <w:spacing w:after="160" w:line="259" w:lineRule="auto"/>
        <w:ind w:left="1418"/>
        <w:rPr>
          <w:rFonts w:ascii="Arial" w:hAnsi="Arial" w:cs="Arial"/>
          <w:color w:val="FF0000"/>
          <w:sz w:val="24"/>
          <w:szCs w:val="24"/>
        </w:rPr>
      </w:pPr>
      <w:r w:rsidRPr="00D33053">
        <w:rPr>
          <w:rFonts w:ascii="Arial" w:hAnsi="Arial" w:cs="Arial"/>
          <w:color w:val="FF0000"/>
          <w:sz w:val="24"/>
          <w:szCs w:val="24"/>
        </w:rPr>
        <w:t>LEY DEL UMBRAL</w:t>
      </w:r>
    </w:p>
    <w:p w14:paraId="27828521" w14:textId="77777777" w:rsidR="00DC62A8" w:rsidRPr="00D33053" w:rsidRDefault="00DC62A8" w:rsidP="00DC62A8">
      <w:pPr>
        <w:pStyle w:val="ListParagraph"/>
        <w:numPr>
          <w:ilvl w:val="0"/>
          <w:numId w:val="32"/>
        </w:numPr>
        <w:spacing w:after="160" w:line="259" w:lineRule="auto"/>
        <w:ind w:left="1418"/>
        <w:rPr>
          <w:rFonts w:ascii="Arial" w:hAnsi="Arial" w:cs="Arial"/>
          <w:color w:val="FF0000"/>
          <w:sz w:val="24"/>
          <w:szCs w:val="24"/>
        </w:rPr>
      </w:pPr>
      <w:r w:rsidRPr="00D33053">
        <w:rPr>
          <w:rFonts w:ascii="Arial" w:hAnsi="Arial" w:cs="Arial"/>
          <w:color w:val="FF0000"/>
          <w:sz w:val="24"/>
          <w:szCs w:val="24"/>
        </w:rPr>
        <w:t>PRINCIPIO DE ESPECIFIDAD</w:t>
      </w:r>
    </w:p>
    <w:p w14:paraId="553A0693" w14:textId="77777777" w:rsidR="00DC62A8" w:rsidRPr="00D33053" w:rsidRDefault="00DC62A8" w:rsidP="00DC62A8">
      <w:pPr>
        <w:spacing w:after="160" w:line="259" w:lineRule="auto"/>
        <w:ind w:left="709"/>
        <w:rPr>
          <w:rFonts w:ascii="Arial" w:hAnsi="Arial" w:cs="Arial"/>
          <w:color w:val="FF0000"/>
          <w:sz w:val="24"/>
          <w:szCs w:val="24"/>
        </w:rPr>
      </w:pPr>
      <w:r w:rsidRPr="00D33053">
        <w:rPr>
          <w:rFonts w:ascii="Arial" w:hAnsi="Arial" w:cs="Arial"/>
          <w:color w:val="FF0000"/>
          <w:sz w:val="24"/>
          <w:szCs w:val="24"/>
        </w:rPr>
        <w:t>VIAS ENERGETICAS SU INFLUENCIA DURANTE LA INTERVENCION POLICIAL</w:t>
      </w:r>
    </w:p>
    <w:p w14:paraId="2E1B0919" w14:textId="77777777" w:rsidR="00DC62A8" w:rsidRPr="00D33053" w:rsidRDefault="00DC62A8" w:rsidP="00DC62A8">
      <w:pPr>
        <w:pStyle w:val="ListParagraph"/>
        <w:numPr>
          <w:ilvl w:val="0"/>
          <w:numId w:val="33"/>
        </w:numPr>
        <w:spacing w:after="160" w:line="259" w:lineRule="auto"/>
        <w:rPr>
          <w:rFonts w:ascii="Arial" w:hAnsi="Arial" w:cs="Arial"/>
          <w:color w:val="FF0000"/>
          <w:sz w:val="24"/>
          <w:szCs w:val="24"/>
        </w:rPr>
      </w:pPr>
      <w:r w:rsidRPr="00D33053">
        <w:rPr>
          <w:rFonts w:ascii="Arial" w:hAnsi="Arial" w:cs="Arial"/>
          <w:color w:val="FF0000"/>
          <w:sz w:val="24"/>
          <w:szCs w:val="24"/>
        </w:rPr>
        <w:t>VÍAS AERÓBICAS</w:t>
      </w:r>
    </w:p>
    <w:p w14:paraId="5E38D9CC" w14:textId="77777777" w:rsidR="00DC62A8" w:rsidRPr="00D33053" w:rsidRDefault="00DC62A8" w:rsidP="00DC62A8">
      <w:pPr>
        <w:pStyle w:val="ListParagraph"/>
        <w:numPr>
          <w:ilvl w:val="0"/>
          <w:numId w:val="33"/>
        </w:numPr>
        <w:spacing w:after="160" w:line="259" w:lineRule="auto"/>
        <w:rPr>
          <w:rFonts w:ascii="Arial" w:hAnsi="Arial" w:cs="Arial"/>
          <w:color w:val="FF0000"/>
          <w:sz w:val="24"/>
          <w:szCs w:val="24"/>
        </w:rPr>
      </w:pPr>
      <w:r w:rsidRPr="00D33053">
        <w:rPr>
          <w:rFonts w:ascii="Arial" w:hAnsi="Arial" w:cs="Arial"/>
          <w:color w:val="FF0000"/>
          <w:sz w:val="24"/>
          <w:szCs w:val="24"/>
        </w:rPr>
        <w:t>VÍAS ANAERÓBICAS</w:t>
      </w:r>
    </w:p>
    <w:p w14:paraId="46085F85" w14:textId="77777777" w:rsidR="00DC62A8" w:rsidRPr="00D33053" w:rsidRDefault="00DC62A8" w:rsidP="00DC62A8">
      <w:pPr>
        <w:pStyle w:val="ListParagraph"/>
        <w:numPr>
          <w:ilvl w:val="0"/>
          <w:numId w:val="33"/>
        </w:numPr>
        <w:spacing w:after="160" w:line="259" w:lineRule="auto"/>
        <w:rPr>
          <w:rFonts w:ascii="Arial" w:hAnsi="Arial" w:cs="Arial"/>
          <w:color w:val="FF0000"/>
          <w:sz w:val="24"/>
          <w:szCs w:val="24"/>
        </w:rPr>
      </w:pPr>
      <w:r w:rsidRPr="00D33053">
        <w:rPr>
          <w:rFonts w:ascii="Arial" w:hAnsi="Arial" w:cs="Arial"/>
          <w:color w:val="FF0000"/>
          <w:sz w:val="24"/>
          <w:szCs w:val="24"/>
        </w:rPr>
        <w:t>VÍAS ENERGÉTICAS DURANTE LA INTERVENCIÓN POLICIAL</w:t>
      </w:r>
    </w:p>
    <w:p w14:paraId="4A45472F" w14:textId="77777777" w:rsidR="00801E63" w:rsidRPr="00D33053" w:rsidRDefault="00801E63" w:rsidP="00A404B2">
      <w:pPr>
        <w:spacing w:after="0" w:line="360" w:lineRule="auto"/>
        <w:ind w:firstLine="708"/>
        <w:jc w:val="both"/>
        <w:rPr>
          <w:rFonts w:ascii="Arial" w:hAnsi="Arial" w:cs="Arial"/>
          <w:b/>
          <w:bCs/>
          <w:color w:val="FF0000"/>
          <w:sz w:val="24"/>
          <w:szCs w:val="24"/>
        </w:rPr>
      </w:pPr>
    </w:p>
    <w:p w14:paraId="5EC8B60E" w14:textId="77777777" w:rsidR="002E3C8D" w:rsidRPr="00D33053" w:rsidRDefault="002E3C8D" w:rsidP="00A404B2">
      <w:pPr>
        <w:spacing w:after="0" w:line="360" w:lineRule="auto"/>
        <w:ind w:firstLine="708"/>
        <w:jc w:val="both"/>
        <w:rPr>
          <w:rFonts w:ascii="Arial" w:hAnsi="Arial" w:cs="Arial"/>
          <w:b/>
          <w:bCs/>
          <w:color w:val="FF0000"/>
          <w:sz w:val="24"/>
          <w:szCs w:val="24"/>
        </w:rPr>
      </w:pPr>
      <w:r w:rsidRPr="00D33053">
        <w:rPr>
          <w:rFonts w:ascii="Arial" w:hAnsi="Arial" w:cs="Arial"/>
          <w:b/>
          <w:bCs/>
          <w:color w:val="FF0000"/>
          <w:sz w:val="24"/>
          <w:szCs w:val="24"/>
        </w:rPr>
        <w:t>UNIDAD I</w:t>
      </w:r>
      <w:r w:rsidR="00002C24" w:rsidRPr="00D33053">
        <w:rPr>
          <w:rFonts w:ascii="Arial" w:hAnsi="Arial" w:cs="Arial"/>
          <w:b/>
          <w:bCs/>
          <w:color w:val="FF0000"/>
          <w:sz w:val="24"/>
          <w:szCs w:val="24"/>
        </w:rPr>
        <w:t>V</w:t>
      </w:r>
      <w:r w:rsidR="0062358B" w:rsidRPr="00D33053">
        <w:rPr>
          <w:rFonts w:ascii="Arial" w:hAnsi="Arial" w:cs="Arial"/>
          <w:b/>
          <w:bCs/>
          <w:color w:val="FF0000"/>
          <w:sz w:val="24"/>
          <w:szCs w:val="24"/>
        </w:rPr>
        <w:t xml:space="preserve">. </w:t>
      </w:r>
    </w:p>
    <w:p w14:paraId="54FD2B13" w14:textId="77777777" w:rsidR="00E00B35" w:rsidRPr="00D33053" w:rsidRDefault="00E00B35" w:rsidP="00E00B35">
      <w:pPr>
        <w:spacing w:line="360" w:lineRule="auto"/>
        <w:ind w:firstLine="708"/>
        <w:jc w:val="both"/>
        <w:rPr>
          <w:rFonts w:ascii="Arial" w:hAnsi="Arial" w:cs="Arial"/>
          <w:bCs/>
          <w:color w:val="FF0000"/>
          <w:sz w:val="24"/>
          <w:szCs w:val="24"/>
        </w:rPr>
      </w:pPr>
      <w:r w:rsidRPr="00D33053">
        <w:rPr>
          <w:rFonts w:ascii="Arial" w:hAnsi="Arial" w:cs="Arial"/>
          <w:bCs/>
          <w:color w:val="FF0000"/>
          <w:sz w:val="24"/>
          <w:szCs w:val="24"/>
        </w:rPr>
        <w:t xml:space="preserve">TIPOS DE SISTEMA DE ENTRENAMIENTO </w:t>
      </w:r>
    </w:p>
    <w:p w14:paraId="0F6A58A3" w14:textId="77777777" w:rsidR="00E00B35" w:rsidRPr="00D33053" w:rsidRDefault="00E00B35" w:rsidP="00E00B35">
      <w:pPr>
        <w:pStyle w:val="ListParagraph"/>
        <w:numPr>
          <w:ilvl w:val="0"/>
          <w:numId w:val="34"/>
        </w:numPr>
        <w:spacing w:line="360" w:lineRule="auto"/>
        <w:jc w:val="both"/>
        <w:rPr>
          <w:rFonts w:ascii="Arial" w:hAnsi="Arial" w:cs="Arial"/>
          <w:bCs/>
          <w:color w:val="FF0000"/>
          <w:sz w:val="24"/>
          <w:szCs w:val="24"/>
        </w:rPr>
      </w:pPr>
      <w:r w:rsidRPr="00D33053">
        <w:rPr>
          <w:rFonts w:ascii="Arial" w:hAnsi="Arial" w:cs="Arial"/>
          <w:bCs/>
          <w:color w:val="FF0000"/>
          <w:sz w:val="24"/>
          <w:szCs w:val="24"/>
        </w:rPr>
        <w:t>EL ENTRENAMIENTO BASADO EN LAS VIAS ENERGETICAS QUE INFLUYEN EN LA INTERVENCION POLICIAL.</w:t>
      </w:r>
    </w:p>
    <w:p w14:paraId="7DD72BCB" w14:textId="77777777" w:rsidR="00E00B35" w:rsidRPr="00D33053" w:rsidRDefault="00E00B35" w:rsidP="00E00B35">
      <w:pPr>
        <w:pStyle w:val="ListParagraph"/>
        <w:numPr>
          <w:ilvl w:val="0"/>
          <w:numId w:val="34"/>
        </w:numPr>
        <w:spacing w:line="360" w:lineRule="auto"/>
        <w:jc w:val="both"/>
        <w:rPr>
          <w:rFonts w:ascii="Arial" w:hAnsi="Arial" w:cs="Arial"/>
          <w:bCs/>
          <w:color w:val="FF0000"/>
          <w:sz w:val="24"/>
          <w:szCs w:val="24"/>
        </w:rPr>
      </w:pPr>
      <w:r w:rsidRPr="00D33053">
        <w:rPr>
          <w:rFonts w:ascii="Arial" w:hAnsi="Arial" w:cs="Arial"/>
          <w:bCs/>
          <w:color w:val="FF0000"/>
          <w:sz w:val="24"/>
          <w:szCs w:val="24"/>
        </w:rPr>
        <w:t>PROPUESTAS DE TIPO DE ENTRENAMIENTO PARA LA INTERVENCION POLICIAL</w:t>
      </w:r>
    </w:p>
    <w:p w14:paraId="42B80EFF" w14:textId="77777777" w:rsidR="00E00B35" w:rsidRPr="00D33053" w:rsidRDefault="00E00B35" w:rsidP="00E00B35">
      <w:pPr>
        <w:pStyle w:val="ListParagraph"/>
        <w:numPr>
          <w:ilvl w:val="0"/>
          <w:numId w:val="35"/>
        </w:numPr>
        <w:spacing w:line="360" w:lineRule="auto"/>
        <w:jc w:val="both"/>
        <w:rPr>
          <w:rFonts w:ascii="Arial" w:hAnsi="Arial" w:cs="Arial"/>
          <w:bCs/>
          <w:color w:val="FF0000"/>
          <w:sz w:val="24"/>
          <w:szCs w:val="24"/>
        </w:rPr>
      </w:pPr>
      <w:r w:rsidRPr="00D33053">
        <w:rPr>
          <w:rFonts w:ascii="Arial" w:hAnsi="Arial" w:cs="Arial"/>
          <w:bCs/>
          <w:color w:val="FF0000"/>
          <w:sz w:val="24"/>
          <w:szCs w:val="24"/>
        </w:rPr>
        <w:t>HIIT</w:t>
      </w:r>
    </w:p>
    <w:p w14:paraId="2A24170B" w14:textId="77777777" w:rsidR="00E00B35" w:rsidRPr="00D33053" w:rsidRDefault="00E00B35" w:rsidP="00E00B35">
      <w:pPr>
        <w:pStyle w:val="ListParagraph"/>
        <w:numPr>
          <w:ilvl w:val="0"/>
          <w:numId w:val="35"/>
        </w:numPr>
        <w:spacing w:line="360" w:lineRule="auto"/>
        <w:jc w:val="both"/>
        <w:rPr>
          <w:rFonts w:ascii="Arial" w:hAnsi="Arial" w:cs="Arial"/>
          <w:bCs/>
          <w:color w:val="FF0000"/>
          <w:sz w:val="24"/>
          <w:szCs w:val="24"/>
        </w:rPr>
      </w:pPr>
      <w:r w:rsidRPr="00D33053">
        <w:rPr>
          <w:rFonts w:ascii="Arial" w:hAnsi="Arial" w:cs="Arial"/>
          <w:bCs/>
          <w:color w:val="FF0000"/>
          <w:sz w:val="24"/>
          <w:szCs w:val="24"/>
        </w:rPr>
        <w:t>HIPT</w:t>
      </w:r>
    </w:p>
    <w:p w14:paraId="4594C2A2" w14:textId="77777777" w:rsidR="00E00B35" w:rsidRPr="00D33053" w:rsidRDefault="00E00B35" w:rsidP="00E00B35">
      <w:pPr>
        <w:pStyle w:val="ListParagraph"/>
        <w:numPr>
          <w:ilvl w:val="0"/>
          <w:numId w:val="35"/>
        </w:numPr>
        <w:spacing w:line="360" w:lineRule="auto"/>
        <w:jc w:val="both"/>
        <w:rPr>
          <w:rFonts w:ascii="Arial" w:hAnsi="Arial" w:cs="Arial"/>
          <w:bCs/>
          <w:color w:val="FF0000"/>
          <w:sz w:val="24"/>
          <w:szCs w:val="24"/>
        </w:rPr>
      </w:pPr>
      <w:r w:rsidRPr="00D33053">
        <w:rPr>
          <w:rFonts w:ascii="Arial" w:hAnsi="Arial" w:cs="Arial"/>
          <w:bCs/>
          <w:color w:val="FF0000"/>
          <w:sz w:val="24"/>
          <w:szCs w:val="24"/>
        </w:rPr>
        <w:t>ENTRENAMIENTO CONCURRENTE</w:t>
      </w:r>
    </w:p>
    <w:p w14:paraId="76FB9F2F" w14:textId="77777777" w:rsidR="00E00B35" w:rsidRPr="00D33053" w:rsidRDefault="00E00B35" w:rsidP="00E00B35">
      <w:pPr>
        <w:pStyle w:val="ListParagraph"/>
        <w:numPr>
          <w:ilvl w:val="0"/>
          <w:numId w:val="35"/>
        </w:numPr>
        <w:spacing w:line="360" w:lineRule="auto"/>
        <w:jc w:val="both"/>
        <w:rPr>
          <w:rFonts w:ascii="Arial" w:hAnsi="Arial" w:cs="Arial"/>
          <w:bCs/>
          <w:color w:val="FF0000"/>
          <w:sz w:val="24"/>
          <w:szCs w:val="24"/>
        </w:rPr>
      </w:pPr>
      <w:r w:rsidRPr="00D33053">
        <w:rPr>
          <w:rFonts w:ascii="Arial" w:hAnsi="Arial" w:cs="Arial"/>
          <w:bCs/>
          <w:color w:val="FF0000"/>
          <w:sz w:val="24"/>
          <w:szCs w:val="24"/>
        </w:rPr>
        <w:t>CROSSFIT®</w:t>
      </w:r>
    </w:p>
    <w:p w14:paraId="2E16C237" w14:textId="77777777" w:rsidR="0062358B" w:rsidRPr="00D33053" w:rsidRDefault="00E00B35" w:rsidP="00E00B35">
      <w:pPr>
        <w:spacing w:line="360" w:lineRule="auto"/>
        <w:ind w:firstLine="708"/>
        <w:jc w:val="both"/>
        <w:rPr>
          <w:rFonts w:ascii="Arial" w:hAnsi="Arial" w:cs="Arial"/>
          <w:bCs/>
          <w:color w:val="FF0000"/>
          <w:sz w:val="24"/>
          <w:szCs w:val="24"/>
        </w:rPr>
      </w:pPr>
      <w:r w:rsidRPr="00D33053">
        <w:rPr>
          <w:rFonts w:ascii="Arial" w:hAnsi="Arial" w:cs="Arial"/>
          <w:bCs/>
          <w:color w:val="FF0000"/>
          <w:sz w:val="24"/>
          <w:szCs w:val="24"/>
        </w:rPr>
        <w:t>ESTRÉS Y CONDICION FISICA</w:t>
      </w:r>
    </w:p>
    <w:p w14:paraId="3A258070" w14:textId="77777777" w:rsidR="00801E63" w:rsidRDefault="00801E63" w:rsidP="00890653">
      <w:pPr>
        <w:jc w:val="both"/>
        <w:rPr>
          <w:rFonts w:ascii="Arial" w:hAnsi="Arial" w:cs="Arial"/>
          <w:b/>
          <w:sz w:val="24"/>
          <w:szCs w:val="24"/>
          <w:u w:val="single"/>
        </w:rPr>
      </w:pPr>
    </w:p>
    <w:p w14:paraId="4BBD14F7" w14:textId="77777777" w:rsidR="00E00B35" w:rsidRDefault="00E00B35" w:rsidP="00890653">
      <w:pPr>
        <w:jc w:val="both"/>
        <w:rPr>
          <w:rFonts w:ascii="Arial" w:hAnsi="Arial" w:cs="Arial"/>
          <w:b/>
          <w:sz w:val="24"/>
          <w:szCs w:val="24"/>
          <w:u w:val="single"/>
        </w:rPr>
      </w:pPr>
    </w:p>
    <w:p w14:paraId="2FDA1E20" w14:textId="77777777" w:rsidR="00E00B35" w:rsidRDefault="00E00B35" w:rsidP="00890653">
      <w:pPr>
        <w:jc w:val="both"/>
        <w:rPr>
          <w:rFonts w:ascii="Arial" w:hAnsi="Arial" w:cs="Arial"/>
          <w:b/>
          <w:sz w:val="24"/>
          <w:szCs w:val="24"/>
          <w:u w:val="single"/>
        </w:rPr>
      </w:pPr>
    </w:p>
    <w:p w14:paraId="5DC275A9" w14:textId="77777777" w:rsidR="00890653" w:rsidRPr="00EA4830" w:rsidRDefault="00276247" w:rsidP="00890653">
      <w:pPr>
        <w:jc w:val="both"/>
        <w:rPr>
          <w:rFonts w:ascii="Arial" w:hAnsi="Arial" w:cs="Arial"/>
          <w:b/>
          <w:color w:val="FF0000"/>
          <w:sz w:val="24"/>
          <w:szCs w:val="24"/>
          <w:u w:val="single"/>
        </w:rPr>
      </w:pPr>
      <w:r>
        <w:rPr>
          <w:rFonts w:ascii="Arial" w:hAnsi="Arial" w:cs="Arial"/>
          <w:b/>
          <w:sz w:val="24"/>
          <w:szCs w:val="24"/>
          <w:u w:val="single"/>
        </w:rPr>
        <w:lastRenderedPageBreak/>
        <w:t>8</w:t>
      </w:r>
      <w:r w:rsidR="00890653" w:rsidRPr="00EA4830">
        <w:rPr>
          <w:rFonts w:ascii="Arial" w:hAnsi="Arial" w:cs="Arial"/>
          <w:b/>
          <w:sz w:val="24"/>
          <w:szCs w:val="24"/>
          <w:u w:val="single"/>
        </w:rPr>
        <w:t xml:space="preserve">.- FECHAS DE CELEBRACIÓN Y CRONOGRAMA </w:t>
      </w:r>
    </w:p>
    <w:p w14:paraId="0828AB8A" w14:textId="45B3C5F7" w:rsidR="00890653" w:rsidRPr="00EA4830" w:rsidRDefault="00890653" w:rsidP="00890653">
      <w:pPr>
        <w:spacing w:after="120" w:line="240" w:lineRule="auto"/>
        <w:jc w:val="both"/>
        <w:rPr>
          <w:rFonts w:ascii="Arial" w:hAnsi="Arial" w:cs="Arial"/>
          <w:sz w:val="24"/>
          <w:szCs w:val="24"/>
        </w:rPr>
      </w:pPr>
      <w:r w:rsidRPr="00EA4830">
        <w:rPr>
          <w:rFonts w:ascii="Arial" w:hAnsi="Arial" w:cs="Arial"/>
          <w:sz w:val="24"/>
          <w:szCs w:val="24"/>
        </w:rPr>
        <w:t>El calendario previsto para el presente</w:t>
      </w:r>
      <w:r w:rsidR="00801E63">
        <w:rPr>
          <w:rFonts w:ascii="Arial" w:hAnsi="Arial" w:cs="Arial"/>
          <w:sz w:val="24"/>
          <w:szCs w:val="24"/>
        </w:rPr>
        <w:t xml:space="preserve"> curso, comprende del VIERNES 04/05/2018 al </w:t>
      </w:r>
      <w:r w:rsidR="00D90166">
        <w:rPr>
          <w:rFonts w:ascii="Arial" w:hAnsi="Arial" w:cs="Arial"/>
          <w:sz w:val="24"/>
          <w:szCs w:val="24"/>
        </w:rPr>
        <w:t>MIÉRCOLES</w:t>
      </w:r>
      <w:r w:rsidR="00801E63">
        <w:rPr>
          <w:rFonts w:ascii="Arial" w:hAnsi="Arial" w:cs="Arial"/>
          <w:sz w:val="24"/>
          <w:szCs w:val="24"/>
        </w:rPr>
        <w:t xml:space="preserve"> 24/05</w:t>
      </w:r>
      <w:r w:rsidR="00BC01D5">
        <w:rPr>
          <w:rFonts w:ascii="Arial" w:hAnsi="Arial" w:cs="Arial"/>
          <w:sz w:val="24"/>
          <w:szCs w:val="24"/>
        </w:rPr>
        <w:t>/2018</w:t>
      </w:r>
      <w:r w:rsidRPr="00EA4830">
        <w:rPr>
          <w:rFonts w:ascii="Arial" w:hAnsi="Arial" w:cs="Arial"/>
          <w:sz w:val="24"/>
          <w:szCs w:val="24"/>
        </w:rPr>
        <w:t xml:space="preserve"> (2</w:t>
      </w:r>
      <w:r w:rsidR="00555B26">
        <w:rPr>
          <w:rFonts w:ascii="Arial" w:hAnsi="Arial" w:cs="Arial"/>
          <w:sz w:val="24"/>
          <w:szCs w:val="24"/>
        </w:rPr>
        <w:t>0</w:t>
      </w:r>
      <w:r w:rsidRPr="00EA4830">
        <w:rPr>
          <w:rFonts w:ascii="Arial" w:hAnsi="Arial" w:cs="Arial"/>
          <w:sz w:val="24"/>
          <w:szCs w:val="24"/>
        </w:rPr>
        <w:t xml:space="preserve"> Días): </w:t>
      </w:r>
    </w:p>
    <w:p w14:paraId="1B498A21" w14:textId="77777777" w:rsidR="00890653" w:rsidRPr="00EA4830" w:rsidRDefault="00890653" w:rsidP="00890653">
      <w:pPr>
        <w:spacing w:after="120" w:line="240" w:lineRule="auto"/>
        <w:ind w:firstLine="720"/>
        <w:jc w:val="both"/>
        <w:rPr>
          <w:rFonts w:ascii="Arial" w:hAnsi="Arial" w:cs="Arial"/>
          <w:sz w:val="24"/>
          <w:szCs w:val="24"/>
        </w:rPr>
      </w:pPr>
    </w:p>
    <w:p w14:paraId="6F44C1EB" w14:textId="77777777" w:rsidR="00890653" w:rsidRPr="00EA4830" w:rsidRDefault="00890653" w:rsidP="00890653">
      <w:pPr>
        <w:numPr>
          <w:ilvl w:val="0"/>
          <w:numId w:val="3"/>
        </w:numPr>
        <w:spacing w:after="120" w:line="240" w:lineRule="auto"/>
        <w:ind w:left="714" w:hanging="357"/>
        <w:jc w:val="both"/>
        <w:rPr>
          <w:rFonts w:ascii="Arial" w:hAnsi="Arial" w:cs="Arial"/>
          <w:sz w:val="24"/>
          <w:szCs w:val="24"/>
        </w:rPr>
      </w:pPr>
      <w:r w:rsidRPr="00EA4830">
        <w:rPr>
          <w:rFonts w:ascii="Arial" w:hAnsi="Arial" w:cs="Arial"/>
          <w:b/>
          <w:bCs/>
          <w:sz w:val="24"/>
          <w:szCs w:val="24"/>
          <w:u w:val="single"/>
        </w:rPr>
        <w:t>Presentación del curso y exposición de objetivos:</w:t>
      </w:r>
    </w:p>
    <w:p w14:paraId="3BD03B79" w14:textId="77777777" w:rsidR="00890653" w:rsidRPr="00EA4830" w:rsidRDefault="00801E63" w:rsidP="00890653">
      <w:pPr>
        <w:spacing w:after="120" w:line="240" w:lineRule="auto"/>
        <w:ind w:left="714"/>
        <w:jc w:val="both"/>
        <w:rPr>
          <w:rFonts w:ascii="Arial" w:hAnsi="Arial" w:cs="Arial"/>
          <w:sz w:val="24"/>
          <w:szCs w:val="24"/>
        </w:rPr>
      </w:pPr>
      <w:r>
        <w:rPr>
          <w:rFonts w:ascii="Arial" w:hAnsi="Arial" w:cs="Arial"/>
          <w:sz w:val="24"/>
          <w:szCs w:val="24"/>
        </w:rPr>
        <w:t>VIERNES 04</w:t>
      </w:r>
      <w:r w:rsidR="00BC01D5">
        <w:rPr>
          <w:rFonts w:ascii="Arial" w:hAnsi="Arial" w:cs="Arial"/>
          <w:sz w:val="24"/>
          <w:szCs w:val="24"/>
        </w:rPr>
        <w:t>/0</w:t>
      </w:r>
      <w:r>
        <w:rPr>
          <w:rFonts w:ascii="Arial" w:hAnsi="Arial" w:cs="Arial"/>
          <w:sz w:val="24"/>
          <w:szCs w:val="24"/>
        </w:rPr>
        <w:t>5</w:t>
      </w:r>
      <w:r w:rsidR="00BC01D5">
        <w:rPr>
          <w:rFonts w:ascii="Arial" w:hAnsi="Arial" w:cs="Arial"/>
          <w:sz w:val="24"/>
          <w:szCs w:val="24"/>
        </w:rPr>
        <w:t>/2018</w:t>
      </w:r>
      <w:r w:rsidR="00890653" w:rsidRPr="00EA4830">
        <w:rPr>
          <w:rFonts w:ascii="Arial" w:hAnsi="Arial" w:cs="Arial"/>
          <w:sz w:val="24"/>
          <w:szCs w:val="24"/>
        </w:rPr>
        <w:t xml:space="preserve"> (a las 9’00 horas)</w:t>
      </w:r>
    </w:p>
    <w:p w14:paraId="3E866866" w14:textId="77777777" w:rsidR="00890653" w:rsidRPr="00EA4830" w:rsidRDefault="00890653" w:rsidP="00890653">
      <w:pPr>
        <w:spacing w:after="120" w:line="240" w:lineRule="auto"/>
        <w:ind w:left="714"/>
        <w:jc w:val="both"/>
        <w:rPr>
          <w:rFonts w:ascii="Arial" w:hAnsi="Arial" w:cs="Arial"/>
          <w:sz w:val="24"/>
          <w:szCs w:val="24"/>
        </w:rPr>
      </w:pPr>
    </w:p>
    <w:p w14:paraId="455FE9EB" w14:textId="77777777" w:rsidR="00890653" w:rsidRPr="00EA4830" w:rsidRDefault="00890653" w:rsidP="00890653">
      <w:pPr>
        <w:numPr>
          <w:ilvl w:val="0"/>
          <w:numId w:val="3"/>
        </w:numPr>
        <w:spacing w:after="120" w:line="240" w:lineRule="auto"/>
        <w:ind w:left="714" w:hanging="357"/>
        <w:jc w:val="both"/>
        <w:rPr>
          <w:rFonts w:ascii="Arial" w:hAnsi="Arial" w:cs="Arial"/>
          <w:sz w:val="24"/>
          <w:szCs w:val="24"/>
        </w:rPr>
      </w:pPr>
      <w:r w:rsidRPr="00EA4830">
        <w:rPr>
          <w:rFonts w:ascii="Arial" w:hAnsi="Arial" w:cs="Arial"/>
          <w:b/>
          <w:bCs/>
          <w:sz w:val="24"/>
          <w:szCs w:val="24"/>
          <w:u w:val="single"/>
        </w:rPr>
        <w:t>Actividades de dinamización a través del foro:</w:t>
      </w:r>
    </w:p>
    <w:p w14:paraId="0B9DC68C" w14:textId="29B4C193" w:rsidR="00890653" w:rsidRPr="00EA4830" w:rsidRDefault="00890653" w:rsidP="00890653">
      <w:pPr>
        <w:spacing w:after="120" w:line="240" w:lineRule="auto"/>
        <w:ind w:left="714"/>
        <w:jc w:val="both"/>
        <w:rPr>
          <w:rFonts w:ascii="Arial" w:hAnsi="Arial" w:cs="Arial"/>
          <w:sz w:val="24"/>
          <w:szCs w:val="24"/>
        </w:rPr>
      </w:pPr>
      <w:r w:rsidRPr="00EA4830">
        <w:rPr>
          <w:rFonts w:ascii="Arial" w:hAnsi="Arial" w:cs="Arial"/>
          <w:sz w:val="24"/>
          <w:szCs w:val="24"/>
        </w:rPr>
        <w:t xml:space="preserve">Del </w:t>
      </w:r>
      <w:r w:rsidR="00801E63">
        <w:rPr>
          <w:rFonts w:ascii="Arial" w:hAnsi="Arial" w:cs="Arial"/>
          <w:sz w:val="24"/>
          <w:szCs w:val="24"/>
        </w:rPr>
        <w:t xml:space="preserve">VIERNES 04/05/2018 al </w:t>
      </w:r>
      <w:r w:rsidR="00555B26">
        <w:rPr>
          <w:rFonts w:ascii="Arial" w:hAnsi="Arial" w:cs="Arial"/>
          <w:sz w:val="24"/>
          <w:szCs w:val="24"/>
        </w:rPr>
        <w:t>MIÉRCOLES</w:t>
      </w:r>
      <w:r w:rsidR="00801E63">
        <w:rPr>
          <w:rFonts w:ascii="Arial" w:hAnsi="Arial" w:cs="Arial"/>
          <w:sz w:val="24"/>
          <w:szCs w:val="24"/>
        </w:rPr>
        <w:t xml:space="preserve"> </w:t>
      </w:r>
      <w:r w:rsidR="00555B26">
        <w:rPr>
          <w:rFonts w:ascii="Arial" w:hAnsi="Arial" w:cs="Arial"/>
          <w:sz w:val="24"/>
          <w:szCs w:val="24"/>
        </w:rPr>
        <w:t>24</w:t>
      </w:r>
      <w:r w:rsidR="00BC01D5">
        <w:rPr>
          <w:rFonts w:ascii="Arial" w:hAnsi="Arial" w:cs="Arial"/>
          <w:sz w:val="24"/>
          <w:szCs w:val="24"/>
        </w:rPr>
        <w:t>/0</w:t>
      </w:r>
      <w:r w:rsidR="00801E63">
        <w:rPr>
          <w:rFonts w:ascii="Arial" w:hAnsi="Arial" w:cs="Arial"/>
          <w:sz w:val="24"/>
          <w:szCs w:val="24"/>
        </w:rPr>
        <w:t>5</w:t>
      </w:r>
      <w:r w:rsidR="00BC01D5">
        <w:rPr>
          <w:rFonts w:ascii="Arial" w:hAnsi="Arial" w:cs="Arial"/>
          <w:sz w:val="24"/>
          <w:szCs w:val="24"/>
        </w:rPr>
        <w:t>/2018</w:t>
      </w:r>
    </w:p>
    <w:p w14:paraId="3ED6AB19" w14:textId="77777777" w:rsidR="00890653" w:rsidRPr="00EA4830" w:rsidRDefault="00890653" w:rsidP="00890653">
      <w:pPr>
        <w:spacing w:after="120" w:line="240" w:lineRule="auto"/>
        <w:jc w:val="both"/>
        <w:rPr>
          <w:rFonts w:ascii="Arial" w:hAnsi="Arial" w:cs="Arial"/>
          <w:sz w:val="24"/>
          <w:szCs w:val="24"/>
        </w:rPr>
      </w:pPr>
    </w:p>
    <w:p w14:paraId="4C6EA770" w14:textId="77777777" w:rsidR="00890653" w:rsidRPr="00EA4830" w:rsidRDefault="00890653" w:rsidP="00890653">
      <w:pPr>
        <w:numPr>
          <w:ilvl w:val="0"/>
          <w:numId w:val="3"/>
        </w:numPr>
        <w:spacing w:after="120" w:line="240" w:lineRule="auto"/>
        <w:ind w:left="714" w:hanging="357"/>
        <w:jc w:val="both"/>
        <w:rPr>
          <w:rFonts w:ascii="Arial" w:hAnsi="Arial" w:cs="Arial"/>
          <w:sz w:val="24"/>
          <w:szCs w:val="24"/>
        </w:rPr>
      </w:pPr>
      <w:r w:rsidRPr="00EA4830">
        <w:rPr>
          <w:rFonts w:ascii="Arial" w:hAnsi="Arial" w:cs="Arial"/>
          <w:b/>
          <w:sz w:val="24"/>
          <w:szCs w:val="24"/>
          <w:u w:val="single"/>
        </w:rPr>
        <w:t>Test llave Módulo I:</w:t>
      </w:r>
    </w:p>
    <w:p w14:paraId="4C1A46DC" w14:textId="77777777" w:rsidR="00890653" w:rsidRPr="00EA4830" w:rsidRDefault="00801E63" w:rsidP="00890653">
      <w:pPr>
        <w:spacing w:after="120" w:line="240" w:lineRule="auto"/>
        <w:ind w:left="714"/>
        <w:jc w:val="both"/>
        <w:rPr>
          <w:rFonts w:ascii="Arial" w:hAnsi="Arial" w:cs="Arial"/>
          <w:sz w:val="24"/>
          <w:szCs w:val="24"/>
        </w:rPr>
      </w:pPr>
      <w:r>
        <w:rPr>
          <w:rFonts w:ascii="Arial" w:hAnsi="Arial" w:cs="Arial"/>
          <w:sz w:val="24"/>
          <w:szCs w:val="24"/>
        </w:rPr>
        <w:t>Del módulo I del LUNES 07</w:t>
      </w:r>
      <w:r w:rsidR="00BC01D5">
        <w:rPr>
          <w:rFonts w:ascii="Arial" w:hAnsi="Arial" w:cs="Arial"/>
          <w:sz w:val="24"/>
          <w:szCs w:val="24"/>
        </w:rPr>
        <w:t>/0</w:t>
      </w:r>
      <w:r>
        <w:rPr>
          <w:rFonts w:ascii="Arial" w:hAnsi="Arial" w:cs="Arial"/>
          <w:sz w:val="24"/>
          <w:szCs w:val="24"/>
        </w:rPr>
        <w:t>5</w:t>
      </w:r>
      <w:r w:rsidR="00BC01D5">
        <w:rPr>
          <w:rFonts w:ascii="Arial" w:hAnsi="Arial" w:cs="Arial"/>
          <w:sz w:val="24"/>
          <w:szCs w:val="24"/>
        </w:rPr>
        <w:t>/2018</w:t>
      </w:r>
      <w:r w:rsidR="00890653" w:rsidRPr="00EA4830">
        <w:rPr>
          <w:rFonts w:ascii="Arial" w:hAnsi="Arial" w:cs="Arial"/>
          <w:sz w:val="24"/>
          <w:szCs w:val="24"/>
        </w:rPr>
        <w:t xml:space="preserve"> </w:t>
      </w:r>
      <w:r>
        <w:rPr>
          <w:rFonts w:ascii="Arial" w:hAnsi="Arial" w:cs="Arial"/>
          <w:sz w:val="24"/>
          <w:szCs w:val="24"/>
        </w:rPr>
        <w:t>(a las 9’00 horas) al DOMINGO 13</w:t>
      </w:r>
      <w:r w:rsidR="0078442F">
        <w:rPr>
          <w:rFonts w:ascii="Arial" w:hAnsi="Arial" w:cs="Arial"/>
          <w:sz w:val="24"/>
          <w:szCs w:val="24"/>
        </w:rPr>
        <w:t>/0</w:t>
      </w:r>
      <w:r>
        <w:rPr>
          <w:rFonts w:ascii="Arial" w:hAnsi="Arial" w:cs="Arial"/>
          <w:sz w:val="24"/>
          <w:szCs w:val="24"/>
        </w:rPr>
        <w:t>5</w:t>
      </w:r>
      <w:r w:rsidR="0078442F">
        <w:rPr>
          <w:rFonts w:ascii="Arial" w:hAnsi="Arial" w:cs="Arial"/>
          <w:sz w:val="24"/>
          <w:szCs w:val="24"/>
        </w:rPr>
        <w:t>/2018</w:t>
      </w:r>
      <w:r w:rsidR="00890653" w:rsidRPr="00EA4830">
        <w:rPr>
          <w:rFonts w:ascii="Arial" w:hAnsi="Arial" w:cs="Arial"/>
          <w:sz w:val="24"/>
          <w:szCs w:val="24"/>
        </w:rPr>
        <w:t xml:space="preserve"> (a las 21’00 horas), su superación deberá ser con un </w:t>
      </w:r>
      <w:r w:rsidR="00890653" w:rsidRPr="00801E63">
        <w:rPr>
          <w:rFonts w:ascii="Arial" w:hAnsi="Arial" w:cs="Arial"/>
          <w:b/>
          <w:sz w:val="24"/>
          <w:szCs w:val="24"/>
        </w:rPr>
        <w:t>80%</w:t>
      </w:r>
      <w:r w:rsidR="00890653" w:rsidRPr="00EA4830">
        <w:rPr>
          <w:rFonts w:ascii="Arial" w:hAnsi="Arial" w:cs="Arial"/>
          <w:sz w:val="24"/>
          <w:szCs w:val="24"/>
        </w:rPr>
        <w:t xml:space="preserve"> de aciertos y dejará al alumno acceder a los contenidos del módulo II.</w:t>
      </w:r>
    </w:p>
    <w:p w14:paraId="271D313A" w14:textId="77777777" w:rsidR="00890653" w:rsidRPr="00EA4830" w:rsidRDefault="00890653" w:rsidP="00890653">
      <w:pPr>
        <w:spacing w:after="120" w:line="240" w:lineRule="auto"/>
        <w:jc w:val="both"/>
        <w:rPr>
          <w:rFonts w:ascii="Arial" w:hAnsi="Arial" w:cs="Arial"/>
          <w:sz w:val="24"/>
          <w:szCs w:val="24"/>
        </w:rPr>
      </w:pPr>
    </w:p>
    <w:p w14:paraId="25F6469A" w14:textId="77777777" w:rsidR="00890653" w:rsidRPr="00EA4830" w:rsidRDefault="00890653" w:rsidP="00890653">
      <w:pPr>
        <w:numPr>
          <w:ilvl w:val="0"/>
          <w:numId w:val="3"/>
        </w:numPr>
        <w:spacing w:after="120" w:line="240" w:lineRule="auto"/>
        <w:jc w:val="both"/>
        <w:rPr>
          <w:rFonts w:ascii="Arial" w:hAnsi="Arial" w:cs="Arial"/>
          <w:sz w:val="24"/>
          <w:szCs w:val="24"/>
          <w:u w:val="single"/>
        </w:rPr>
      </w:pPr>
      <w:r w:rsidRPr="00EA4830">
        <w:rPr>
          <w:rFonts w:ascii="Arial" w:hAnsi="Arial" w:cs="Arial"/>
          <w:b/>
          <w:sz w:val="24"/>
          <w:szCs w:val="24"/>
          <w:u w:val="single"/>
        </w:rPr>
        <w:t>Planteamiento de las actividades:</w:t>
      </w:r>
    </w:p>
    <w:p w14:paraId="73FF5530" w14:textId="77777777" w:rsidR="00890653" w:rsidRPr="00EA4830" w:rsidRDefault="00801E63" w:rsidP="00890653">
      <w:pPr>
        <w:spacing w:after="120" w:line="240" w:lineRule="auto"/>
        <w:ind w:left="720"/>
        <w:jc w:val="both"/>
        <w:rPr>
          <w:rFonts w:ascii="Arial" w:hAnsi="Arial" w:cs="Arial"/>
          <w:sz w:val="24"/>
          <w:szCs w:val="24"/>
          <w:u w:val="single"/>
        </w:rPr>
      </w:pPr>
      <w:r>
        <w:rPr>
          <w:rFonts w:ascii="Arial" w:hAnsi="Arial" w:cs="Arial"/>
          <w:sz w:val="24"/>
          <w:szCs w:val="24"/>
        </w:rPr>
        <w:t>VIERNES 11</w:t>
      </w:r>
      <w:r w:rsidR="0078442F">
        <w:rPr>
          <w:rFonts w:ascii="Arial" w:hAnsi="Arial" w:cs="Arial"/>
          <w:sz w:val="24"/>
          <w:szCs w:val="24"/>
        </w:rPr>
        <w:t>/0</w:t>
      </w:r>
      <w:r>
        <w:rPr>
          <w:rFonts w:ascii="Arial" w:hAnsi="Arial" w:cs="Arial"/>
          <w:sz w:val="24"/>
          <w:szCs w:val="24"/>
        </w:rPr>
        <w:t>5</w:t>
      </w:r>
      <w:r w:rsidR="0078442F">
        <w:rPr>
          <w:rFonts w:ascii="Arial" w:hAnsi="Arial" w:cs="Arial"/>
          <w:sz w:val="24"/>
          <w:szCs w:val="24"/>
        </w:rPr>
        <w:t>/2018</w:t>
      </w:r>
    </w:p>
    <w:p w14:paraId="25740B13" w14:textId="77777777" w:rsidR="00890653" w:rsidRPr="00EA4830" w:rsidRDefault="00890653" w:rsidP="00890653">
      <w:pPr>
        <w:spacing w:after="120" w:line="240" w:lineRule="auto"/>
        <w:jc w:val="both"/>
        <w:rPr>
          <w:rFonts w:ascii="Arial" w:hAnsi="Arial" w:cs="Arial"/>
          <w:sz w:val="24"/>
          <w:szCs w:val="24"/>
          <w:u w:val="single"/>
        </w:rPr>
      </w:pPr>
    </w:p>
    <w:p w14:paraId="6FD99C76" w14:textId="77777777" w:rsidR="00890653" w:rsidRPr="00EA4830" w:rsidRDefault="00890653" w:rsidP="00890653">
      <w:pPr>
        <w:numPr>
          <w:ilvl w:val="0"/>
          <w:numId w:val="3"/>
        </w:numPr>
        <w:spacing w:after="120" w:line="240" w:lineRule="auto"/>
        <w:jc w:val="both"/>
        <w:rPr>
          <w:rFonts w:ascii="Arial" w:hAnsi="Arial" w:cs="Arial"/>
          <w:sz w:val="24"/>
          <w:szCs w:val="24"/>
        </w:rPr>
      </w:pPr>
      <w:r w:rsidRPr="00EA4830">
        <w:rPr>
          <w:rFonts w:ascii="Arial" w:hAnsi="Arial" w:cs="Arial"/>
          <w:b/>
          <w:sz w:val="24"/>
          <w:szCs w:val="24"/>
          <w:u w:val="single"/>
        </w:rPr>
        <w:t>Elaboración y remisión de las actividades:</w:t>
      </w:r>
    </w:p>
    <w:p w14:paraId="0A543C6D" w14:textId="3501EF52" w:rsidR="00890653" w:rsidRPr="00EA4830" w:rsidRDefault="00801E63" w:rsidP="00890653">
      <w:pPr>
        <w:spacing w:after="120" w:line="240" w:lineRule="auto"/>
        <w:ind w:left="720"/>
        <w:jc w:val="both"/>
        <w:rPr>
          <w:rFonts w:ascii="Arial" w:hAnsi="Arial" w:cs="Arial"/>
          <w:sz w:val="24"/>
          <w:szCs w:val="24"/>
        </w:rPr>
      </w:pPr>
      <w:r>
        <w:rPr>
          <w:rFonts w:ascii="Arial" w:hAnsi="Arial" w:cs="Arial"/>
          <w:sz w:val="24"/>
          <w:szCs w:val="24"/>
        </w:rPr>
        <w:t>Del SÁBADO 12</w:t>
      </w:r>
      <w:r w:rsidR="0078442F">
        <w:rPr>
          <w:rFonts w:ascii="Arial" w:hAnsi="Arial" w:cs="Arial"/>
          <w:sz w:val="24"/>
          <w:szCs w:val="24"/>
        </w:rPr>
        <w:t>/0</w:t>
      </w:r>
      <w:r>
        <w:rPr>
          <w:rFonts w:ascii="Arial" w:hAnsi="Arial" w:cs="Arial"/>
          <w:sz w:val="24"/>
          <w:szCs w:val="24"/>
        </w:rPr>
        <w:t>5</w:t>
      </w:r>
      <w:r w:rsidR="0078442F">
        <w:rPr>
          <w:rFonts w:ascii="Arial" w:hAnsi="Arial" w:cs="Arial"/>
          <w:sz w:val="24"/>
          <w:szCs w:val="24"/>
        </w:rPr>
        <w:t>/2018</w:t>
      </w:r>
      <w:r w:rsidR="00555B26">
        <w:rPr>
          <w:rFonts w:ascii="Arial" w:hAnsi="Arial" w:cs="Arial"/>
          <w:sz w:val="24"/>
          <w:szCs w:val="24"/>
        </w:rPr>
        <w:t xml:space="preserve"> </w:t>
      </w:r>
      <w:r w:rsidR="00890653" w:rsidRPr="00EA4830">
        <w:rPr>
          <w:rFonts w:ascii="Arial" w:hAnsi="Arial" w:cs="Arial"/>
          <w:sz w:val="24"/>
          <w:szCs w:val="24"/>
        </w:rPr>
        <w:t>(</w:t>
      </w:r>
      <w:r w:rsidR="00890653">
        <w:rPr>
          <w:rFonts w:ascii="Arial" w:hAnsi="Arial" w:cs="Arial"/>
          <w:sz w:val="24"/>
          <w:szCs w:val="24"/>
        </w:rPr>
        <w:t xml:space="preserve">a </w:t>
      </w:r>
      <w:r>
        <w:rPr>
          <w:rFonts w:ascii="Arial" w:hAnsi="Arial" w:cs="Arial"/>
          <w:sz w:val="24"/>
          <w:szCs w:val="24"/>
        </w:rPr>
        <w:t>las 09:00 horas) al VIERNES 1</w:t>
      </w:r>
      <w:r w:rsidR="0078442F">
        <w:rPr>
          <w:rFonts w:ascii="Arial" w:hAnsi="Arial" w:cs="Arial"/>
          <w:sz w:val="24"/>
          <w:szCs w:val="24"/>
        </w:rPr>
        <w:t>8/0</w:t>
      </w:r>
      <w:r>
        <w:rPr>
          <w:rFonts w:ascii="Arial" w:hAnsi="Arial" w:cs="Arial"/>
          <w:sz w:val="24"/>
          <w:szCs w:val="24"/>
        </w:rPr>
        <w:t>5</w:t>
      </w:r>
      <w:r w:rsidR="0078442F">
        <w:rPr>
          <w:rFonts w:ascii="Arial" w:hAnsi="Arial" w:cs="Arial"/>
          <w:sz w:val="24"/>
          <w:szCs w:val="24"/>
        </w:rPr>
        <w:t>/2018</w:t>
      </w:r>
      <w:r w:rsidR="00890653" w:rsidRPr="00EA4830">
        <w:rPr>
          <w:rFonts w:ascii="Arial" w:hAnsi="Arial" w:cs="Arial"/>
          <w:sz w:val="24"/>
          <w:szCs w:val="24"/>
        </w:rPr>
        <w:t xml:space="preserve"> (a las 21:00 horas), Deberá ser superada con una nota mínima de </w:t>
      </w:r>
      <w:r w:rsidR="00890653" w:rsidRPr="00801E63">
        <w:rPr>
          <w:rFonts w:ascii="Arial" w:hAnsi="Arial" w:cs="Arial"/>
          <w:b/>
          <w:sz w:val="24"/>
          <w:szCs w:val="24"/>
        </w:rPr>
        <w:t>5</w:t>
      </w:r>
      <w:r w:rsidR="00890653" w:rsidRPr="00EA4830">
        <w:rPr>
          <w:rFonts w:ascii="Arial" w:hAnsi="Arial" w:cs="Arial"/>
          <w:sz w:val="24"/>
          <w:szCs w:val="24"/>
        </w:rPr>
        <w:t>.</w:t>
      </w:r>
    </w:p>
    <w:p w14:paraId="5C9EE841" w14:textId="77777777" w:rsidR="00890653" w:rsidRPr="00EA4830" w:rsidRDefault="00890653" w:rsidP="00890653">
      <w:pPr>
        <w:spacing w:after="120" w:line="240" w:lineRule="auto"/>
        <w:jc w:val="both"/>
        <w:rPr>
          <w:rFonts w:ascii="Arial" w:hAnsi="Arial" w:cs="Arial"/>
          <w:sz w:val="24"/>
          <w:szCs w:val="24"/>
        </w:rPr>
      </w:pPr>
    </w:p>
    <w:p w14:paraId="5740EA77" w14:textId="77777777" w:rsidR="00890653" w:rsidRPr="00EA4830" w:rsidRDefault="00890653" w:rsidP="00890653">
      <w:pPr>
        <w:numPr>
          <w:ilvl w:val="0"/>
          <w:numId w:val="3"/>
        </w:numPr>
        <w:spacing w:after="120" w:line="240" w:lineRule="auto"/>
        <w:jc w:val="both"/>
        <w:rPr>
          <w:rFonts w:ascii="Arial" w:hAnsi="Arial" w:cs="Arial"/>
          <w:sz w:val="24"/>
          <w:szCs w:val="24"/>
        </w:rPr>
      </w:pPr>
      <w:r w:rsidRPr="00EA4830">
        <w:rPr>
          <w:rFonts w:ascii="Arial" w:hAnsi="Arial" w:cs="Arial"/>
          <w:b/>
          <w:sz w:val="24"/>
          <w:szCs w:val="24"/>
          <w:u w:val="single"/>
        </w:rPr>
        <w:t>Acceso a una “resolución tipo” de las actividades propuestas:</w:t>
      </w:r>
    </w:p>
    <w:p w14:paraId="706FC3CD" w14:textId="50465399" w:rsidR="00890653" w:rsidRPr="00EA4830" w:rsidRDefault="00801E63" w:rsidP="00890653">
      <w:pPr>
        <w:spacing w:after="120" w:line="240" w:lineRule="auto"/>
        <w:ind w:left="720"/>
        <w:jc w:val="both"/>
        <w:rPr>
          <w:rFonts w:ascii="Arial" w:hAnsi="Arial" w:cs="Arial"/>
          <w:sz w:val="24"/>
          <w:szCs w:val="24"/>
        </w:rPr>
      </w:pPr>
      <w:r>
        <w:rPr>
          <w:rFonts w:ascii="Arial" w:hAnsi="Arial" w:cs="Arial"/>
          <w:sz w:val="24"/>
          <w:szCs w:val="24"/>
        </w:rPr>
        <w:t>A partir del SÁBADO 1</w:t>
      </w:r>
      <w:r w:rsidR="0078442F">
        <w:rPr>
          <w:rFonts w:ascii="Arial" w:hAnsi="Arial" w:cs="Arial"/>
          <w:sz w:val="24"/>
          <w:szCs w:val="24"/>
        </w:rPr>
        <w:t>9/0</w:t>
      </w:r>
      <w:r>
        <w:rPr>
          <w:rFonts w:ascii="Arial" w:hAnsi="Arial" w:cs="Arial"/>
          <w:sz w:val="24"/>
          <w:szCs w:val="24"/>
        </w:rPr>
        <w:t>5</w:t>
      </w:r>
      <w:r w:rsidR="0078442F">
        <w:rPr>
          <w:rFonts w:ascii="Arial" w:hAnsi="Arial" w:cs="Arial"/>
          <w:sz w:val="24"/>
          <w:szCs w:val="24"/>
        </w:rPr>
        <w:t>/2018</w:t>
      </w:r>
      <w:r w:rsidR="00555B26">
        <w:rPr>
          <w:rFonts w:ascii="Arial" w:hAnsi="Arial" w:cs="Arial"/>
          <w:sz w:val="24"/>
          <w:szCs w:val="24"/>
        </w:rPr>
        <w:t xml:space="preserve"> </w:t>
      </w:r>
      <w:r w:rsidR="00890653" w:rsidRPr="00EA4830">
        <w:rPr>
          <w:rFonts w:ascii="Arial" w:hAnsi="Arial" w:cs="Arial"/>
          <w:sz w:val="24"/>
          <w:szCs w:val="24"/>
        </w:rPr>
        <w:t>(a las 09:00 horas), lo que potencia las actividades de dinamización a través de los comentarios de los alumnos a las mismas y la exposición de dudas al respecto.</w:t>
      </w:r>
    </w:p>
    <w:p w14:paraId="0AB770E2" w14:textId="77777777" w:rsidR="00890653" w:rsidRPr="00EA4830" w:rsidRDefault="00890653" w:rsidP="00890653">
      <w:pPr>
        <w:spacing w:after="120" w:line="240" w:lineRule="auto"/>
        <w:jc w:val="both"/>
        <w:rPr>
          <w:rFonts w:ascii="Arial" w:hAnsi="Arial" w:cs="Arial"/>
          <w:sz w:val="24"/>
          <w:szCs w:val="24"/>
        </w:rPr>
      </w:pPr>
    </w:p>
    <w:p w14:paraId="3A7246AC" w14:textId="77777777" w:rsidR="00890653" w:rsidRPr="00EA4830" w:rsidRDefault="00890653" w:rsidP="00890653">
      <w:pPr>
        <w:numPr>
          <w:ilvl w:val="0"/>
          <w:numId w:val="4"/>
        </w:numPr>
        <w:spacing w:after="120" w:line="240" w:lineRule="auto"/>
        <w:ind w:left="714" w:hanging="357"/>
        <w:jc w:val="both"/>
        <w:rPr>
          <w:rFonts w:ascii="Arial" w:hAnsi="Arial" w:cs="Arial"/>
          <w:sz w:val="24"/>
          <w:szCs w:val="24"/>
        </w:rPr>
      </w:pPr>
      <w:r w:rsidRPr="00EA4830">
        <w:rPr>
          <w:rFonts w:ascii="Arial" w:hAnsi="Arial" w:cs="Arial"/>
          <w:b/>
          <w:bCs/>
          <w:sz w:val="24"/>
          <w:szCs w:val="24"/>
          <w:u w:val="single"/>
        </w:rPr>
        <w:t>Cuestionario de evaluación Test final:</w:t>
      </w:r>
    </w:p>
    <w:p w14:paraId="4D0E13A5" w14:textId="3B3F837E" w:rsidR="00890653" w:rsidRDefault="00890653" w:rsidP="00890653">
      <w:pPr>
        <w:spacing w:after="120" w:line="240" w:lineRule="auto"/>
        <w:ind w:left="714"/>
        <w:jc w:val="both"/>
        <w:rPr>
          <w:rFonts w:ascii="Arial" w:hAnsi="Arial" w:cs="Arial"/>
          <w:sz w:val="24"/>
          <w:szCs w:val="24"/>
        </w:rPr>
      </w:pPr>
      <w:r>
        <w:rPr>
          <w:rFonts w:ascii="Arial" w:hAnsi="Arial" w:cs="Arial"/>
          <w:sz w:val="24"/>
          <w:szCs w:val="24"/>
        </w:rPr>
        <w:t xml:space="preserve">Del </w:t>
      </w:r>
      <w:r w:rsidR="00D90166">
        <w:rPr>
          <w:rFonts w:ascii="Arial" w:hAnsi="Arial" w:cs="Arial"/>
          <w:sz w:val="24"/>
          <w:szCs w:val="24"/>
        </w:rPr>
        <w:t>LUNES</w:t>
      </w:r>
      <w:r w:rsidR="00801E63">
        <w:rPr>
          <w:rFonts w:ascii="Arial" w:hAnsi="Arial" w:cs="Arial"/>
          <w:sz w:val="24"/>
          <w:szCs w:val="24"/>
        </w:rPr>
        <w:t xml:space="preserve"> 15</w:t>
      </w:r>
      <w:r w:rsidR="0078442F">
        <w:rPr>
          <w:rFonts w:ascii="Arial" w:hAnsi="Arial" w:cs="Arial"/>
          <w:sz w:val="24"/>
          <w:szCs w:val="24"/>
        </w:rPr>
        <w:t>/0</w:t>
      </w:r>
      <w:r w:rsidR="00801E63">
        <w:rPr>
          <w:rFonts w:ascii="Arial" w:hAnsi="Arial" w:cs="Arial"/>
          <w:sz w:val="24"/>
          <w:szCs w:val="24"/>
        </w:rPr>
        <w:t>5</w:t>
      </w:r>
      <w:r w:rsidR="0078442F">
        <w:rPr>
          <w:rFonts w:ascii="Arial" w:hAnsi="Arial" w:cs="Arial"/>
          <w:sz w:val="24"/>
          <w:szCs w:val="24"/>
        </w:rPr>
        <w:t>/2018</w:t>
      </w:r>
      <w:r w:rsidRPr="00EA4830">
        <w:rPr>
          <w:rFonts w:ascii="Arial" w:hAnsi="Arial" w:cs="Arial"/>
          <w:sz w:val="24"/>
          <w:szCs w:val="24"/>
        </w:rPr>
        <w:t xml:space="preserve"> </w:t>
      </w:r>
      <w:r w:rsidR="00675394">
        <w:rPr>
          <w:rFonts w:ascii="Arial" w:hAnsi="Arial" w:cs="Arial"/>
          <w:sz w:val="24"/>
          <w:szCs w:val="24"/>
        </w:rPr>
        <w:t>(a las 21</w:t>
      </w:r>
      <w:r w:rsidR="00801E63">
        <w:rPr>
          <w:rFonts w:ascii="Arial" w:hAnsi="Arial" w:cs="Arial"/>
          <w:sz w:val="24"/>
          <w:szCs w:val="24"/>
        </w:rPr>
        <w:t xml:space="preserve">:00 horas) al </w:t>
      </w:r>
      <w:r w:rsidR="00D90166">
        <w:rPr>
          <w:rFonts w:ascii="Arial" w:hAnsi="Arial" w:cs="Arial"/>
          <w:sz w:val="24"/>
          <w:szCs w:val="24"/>
        </w:rPr>
        <w:t>MIÉRCOLES</w:t>
      </w:r>
      <w:r w:rsidR="00801E63">
        <w:rPr>
          <w:rFonts w:ascii="Arial" w:hAnsi="Arial" w:cs="Arial"/>
          <w:sz w:val="24"/>
          <w:szCs w:val="24"/>
        </w:rPr>
        <w:t xml:space="preserve"> 17</w:t>
      </w:r>
      <w:r w:rsidR="0078442F">
        <w:rPr>
          <w:rFonts w:ascii="Arial" w:hAnsi="Arial" w:cs="Arial"/>
          <w:sz w:val="24"/>
          <w:szCs w:val="24"/>
        </w:rPr>
        <w:t>/0</w:t>
      </w:r>
      <w:r w:rsidR="00801E63">
        <w:rPr>
          <w:rFonts w:ascii="Arial" w:hAnsi="Arial" w:cs="Arial"/>
          <w:sz w:val="24"/>
          <w:szCs w:val="24"/>
        </w:rPr>
        <w:t>5</w:t>
      </w:r>
      <w:r w:rsidR="0078442F">
        <w:rPr>
          <w:rFonts w:ascii="Arial" w:hAnsi="Arial" w:cs="Arial"/>
          <w:sz w:val="24"/>
          <w:szCs w:val="24"/>
        </w:rPr>
        <w:t>/2018</w:t>
      </w:r>
      <w:r w:rsidRPr="00EA4830">
        <w:rPr>
          <w:rFonts w:ascii="Arial" w:hAnsi="Arial" w:cs="Arial"/>
          <w:sz w:val="24"/>
          <w:szCs w:val="24"/>
        </w:rPr>
        <w:t xml:space="preserve"> (a las 21:00 horas). Deberá ser superado con un </w:t>
      </w:r>
      <w:r w:rsidRPr="00801E63">
        <w:rPr>
          <w:rFonts w:ascii="Arial" w:hAnsi="Arial" w:cs="Arial"/>
          <w:b/>
          <w:sz w:val="24"/>
          <w:szCs w:val="24"/>
        </w:rPr>
        <w:t>65%</w:t>
      </w:r>
      <w:r w:rsidRPr="00EA4830">
        <w:rPr>
          <w:rFonts w:ascii="Arial" w:hAnsi="Arial" w:cs="Arial"/>
          <w:sz w:val="24"/>
          <w:szCs w:val="24"/>
        </w:rPr>
        <w:t xml:space="preserve"> de aciertos y se dispondrá de </w:t>
      </w:r>
      <w:r w:rsidRPr="00801E63">
        <w:rPr>
          <w:rFonts w:ascii="Arial" w:hAnsi="Arial" w:cs="Arial"/>
          <w:b/>
          <w:sz w:val="24"/>
          <w:szCs w:val="24"/>
        </w:rPr>
        <w:t xml:space="preserve">1 </w:t>
      </w:r>
      <w:r w:rsidRPr="00EA4830">
        <w:rPr>
          <w:rFonts w:ascii="Arial" w:hAnsi="Arial" w:cs="Arial"/>
          <w:sz w:val="24"/>
          <w:szCs w:val="24"/>
        </w:rPr>
        <w:t xml:space="preserve">sólo intento de </w:t>
      </w:r>
      <w:r w:rsidRPr="00801E63">
        <w:rPr>
          <w:rFonts w:ascii="Arial" w:hAnsi="Arial" w:cs="Arial"/>
          <w:b/>
          <w:sz w:val="24"/>
          <w:szCs w:val="24"/>
        </w:rPr>
        <w:t xml:space="preserve">60 </w:t>
      </w:r>
      <w:r w:rsidRPr="00EA4830">
        <w:rPr>
          <w:rFonts w:ascii="Arial" w:hAnsi="Arial" w:cs="Arial"/>
          <w:sz w:val="24"/>
          <w:szCs w:val="24"/>
        </w:rPr>
        <w:t>minutos.</w:t>
      </w:r>
      <w:r w:rsidR="00801E63">
        <w:rPr>
          <w:rFonts w:ascii="Arial" w:hAnsi="Arial" w:cs="Arial"/>
          <w:sz w:val="24"/>
          <w:szCs w:val="24"/>
        </w:rPr>
        <w:t xml:space="preserve"> (El tiempo de apertura de la plataforma para poder realizar el test final será de </w:t>
      </w:r>
      <w:r w:rsidR="00801E63" w:rsidRPr="00AB7896">
        <w:rPr>
          <w:rFonts w:ascii="Arial" w:hAnsi="Arial" w:cs="Arial"/>
          <w:b/>
          <w:sz w:val="24"/>
          <w:szCs w:val="24"/>
        </w:rPr>
        <w:t>48</w:t>
      </w:r>
      <w:r w:rsidR="00801E63">
        <w:rPr>
          <w:rFonts w:ascii="Arial" w:hAnsi="Arial" w:cs="Arial"/>
          <w:sz w:val="24"/>
          <w:szCs w:val="24"/>
        </w:rPr>
        <w:t xml:space="preserve"> horas)</w:t>
      </w:r>
    </w:p>
    <w:p w14:paraId="30146EA5" w14:textId="77777777" w:rsidR="00890653" w:rsidRPr="00EA4830" w:rsidRDefault="00890653" w:rsidP="00890653">
      <w:pPr>
        <w:spacing w:after="120" w:line="240" w:lineRule="auto"/>
        <w:ind w:left="714"/>
        <w:jc w:val="both"/>
        <w:rPr>
          <w:rFonts w:ascii="Arial" w:hAnsi="Arial" w:cs="Arial"/>
          <w:sz w:val="24"/>
          <w:szCs w:val="24"/>
        </w:rPr>
      </w:pPr>
    </w:p>
    <w:p w14:paraId="1AE57148" w14:textId="77777777" w:rsidR="00890653" w:rsidRPr="00EA4830" w:rsidRDefault="00890653" w:rsidP="00890653">
      <w:pPr>
        <w:numPr>
          <w:ilvl w:val="0"/>
          <w:numId w:val="5"/>
        </w:numPr>
        <w:spacing w:after="120" w:line="240" w:lineRule="auto"/>
        <w:ind w:left="709" w:hanging="357"/>
        <w:jc w:val="both"/>
        <w:rPr>
          <w:rFonts w:ascii="Arial" w:hAnsi="Arial" w:cs="Arial"/>
          <w:sz w:val="24"/>
          <w:szCs w:val="24"/>
        </w:rPr>
      </w:pPr>
      <w:r w:rsidRPr="00EA4830">
        <w:rPr>
          <w:rFonts w:ascii="Arial" w:hAnsi="Arial" w:cs="Arial"/>
          <w:b/>
          <w:bCs/>
          <w:sz w:val="24"/>
          <w:szCs w:val="24"/>
          <w:u w:val="single"/>
        </w:rPr>
        <w:lastRenderedPageBreak/>
        <w:t>Normas del Curso:</w:t>
      </w:r>
    </w:p>
    <w:p w14:paraId="6F37999D" w14:textId="77777777" w:rsidR="00890653" w:rsidRPr="00EA4830" w:rsidRDefault="00890653" w:rsidP="00890653">
      <w:pPr>
        <w:spacing w:after="120" w:line="240" w:lineRule="auto"/>
        <w:ind w:left="709"/>
        <w:jc w:val="both"/>
        <w:rPr>
          <w:rFonts w:ascii="Arial" w:hAnsi="Arial" w:cs="Arial"/>
          <w:sz w:val="24"/>
          <w:szCs w:val="24"/>
        </w:rPr>
      </w:pPr>
      <w:r w:rsidRPr="00EA4830">
        <w:rPr>
          <w:rFonts w:ascii="Arial" w:hAnsi="Arial" w:cs="Arial"/>
          <w:color w:val="000000"/>
          <w:sz w:val="24"/>
          <w:szCs w:val="24"/>
        </w:rPr>
        <w:t xml:space="preserve">Pulsando en el enlace, cada alumno/a puede acceder en todo momento desde la Plataforma a las normas del curso y los requisitos para su superación: </w:t>
      </w:r>
    </w:p>
    <w:p w14:paraId="430D20A9" w14:textId="77777777" w:rsidR="00890653" w:rsidRPr="00EA4830" w:rsidRDefault="00890653" w:rsidP="00890653">
      <w:pPr>
        <w:tabs>
          <w:tab w:val="center" w:pos="4252"/>
          <w:tab w:val="right" w:pos="8504"/>
        </w:tabs>
        <w:spacing w:after="0" w:line="240" w:lineRule="auto"/>
        <w:ind w:firstLine="720"/>
        <w:jc w:val="both"/>
      </w:pPr>
    </w:p>
    <w:p w14:paraId="69AABA59" w14:textId="77777777" w:rsidR="00890653" w:rsidRPr="00513593" w:rsidRDefault="000842FC" w:rsidP="00513593">
      <w:pPr>
        <w:pStyle w:val="Header"/>
        <w:jc w:val="center"/>
        <w:rPr>
          <w:rFonts w:ascii="Arial" w:hAnsi="Arial" w:cs="Arial"/>
          <w:sz w:val="24"/>
          <w:szCs w:val="24"/>
        </w:rPr>
      </w:pPr>
      <w:hyperlink r:id="rId9" w:history="1">
        <w:r w:rsidR="00513593" w:rsidRPr="00513593">
          <w:rPr>
            <w:rStyle w:val="Hyperlink"/>
            <w:rFonts w:ascii="Arial" w:hAnsi="Arial" w:cs="Arial"/>
            <w:sz w:val="24"/>
            <w:szCs w:val="24"/>
            <w:u w:val="none"/>
          </w:rPr>
          <w:t>https://sip-an.com/wp-content/uploads/2018/04/NORMAS-PARA-LOS-CURSOS-EN-COLABORACI%C3%93N-CON-LA-ESPA.pdf</w:t>
        </w:r>
      </w:hyperlink>
    </w:p>
    <w:p w14:paraId="55BBE90F" w14:textId="77777777" w:rsidR="00513593" w:rsidRDefault="00513593" w:rsidP="00890653">
      <w:pPr>
        <w:pStyle w:val="Header"/>
        <w:jc w:val="both"/>
        <w:rPr>
          <w:rFonts w:ascii="Arial" w:hAnsi="Arial" w:cs="Arial"/>
          <w:sz w:val="24"/>
          <w:szCs w:val="24"/>
        </w:rPr>
      </w:pPr>
    </w:p>
    <w:p w14:paraId="24E8C08A" w14:textId="77777777" w:rsidR="00890653" w:rsidRPr="001B05B6" w:rsidRDefault="00890653" w:rsidP="00890653">
      <w:pPr>
        <w:pStyle w:val="Header"/>
        <w:ind w:firstLine="720"/>
        <w:jc w:val="both"/>
        <w:rPr>
          <w:rFonts w:ascii="Arial" w:hAnsi="Arial" w:cs="Arial"/>
          <w:sz w:val="24"/>
          <w:szCs w:val="24"/>
        </w:rPr>
      </w:pPr>
    </w:p>
    <w:p w14:paraId="102F2AAE" w14:textId="77777777" w:rsidR="00890653" w:rsidRPr="001B05B6" w:rsidRDefault="00890653" w:rsidP="00890653">
      <w:pPr>
        <w:pStyle w:val="Header"/>
        <w:ind w:firstLine="720"/>
        <w:jc w:val="both"/>
        <w:rPr>
          <w:rFonts w:ascii="Arial" w:hAnsi="Arial" w:cs="Arial"/>
          <w:sz w:val="24"/>
          <w:szCs w:val="24"/>
        </w:rPr>
      </w:pPr>
      <w:r w:rsidRPr="001B05B6">
        <w:rPr>
          <w:rFonts w:ascii="Arial" w:hAnsi="Arial" w:cs="Arial"/>
          <w:sz w:val="24"/>
          <w:szCs w:val="24"/>
        </w:rPr>
        <w:t>Una vez finalizada la acción formativa, se mantendrá disponible durante 10 días naturales más para los alumnos, para realizar consultas.</w:t>
      </w:r>
    </w:p>
    <w:p w14:paraId="7C84FFB1" w14:textId="77777777" w:rsidR="00890653" w:rsidRPr="00C076B0" w:rsidRDefault="00890653" w:rsidP="00890653">
      <w:pPr>
        <w:jc w:val="both"/>
        <w:rPr>
          <w:rFonts w:ascii="Arial" w:hAnsi="Arial" w:cs="Arial"/>
          <w:b/>
          <w:sz w:val="28"/>
          <w:szCs w:val="28"/>
        </w:rPr>
      </w:pPr>
    </w:p>
    <w:p w14:paraId="15522922" w14:textId="77777777" w:rsidR="00801E63" w:rsidRDefault="00801E63" w:rsidP="00890653">
      <w:pPr>
        <w:jc w:val="both"/>
        <w:rPr>
          <w:rFonts w:ascii="Arial" w:hAnsi="Arial" w:cs="Arial"/>
          <w:b/>
          <w:sz w:val="28"/>
          <w:szCs w:val="28"/>
          <w:u w:val="single"/>
        </w:rPr>
      </w:pPr>
    </w:p>
    <w:p w14:paraId="0C00AC56" w14:textId="77777777" w:rsidR="00890653" w:rsidRPr="00DD76E2" w:rsidRDefault="00276247" w:rsidP="00890653">
      <w:pPr>
        <w:jc w:val="both"/>
        <w:rPr>
          <w:rFonts w:ascii="Arial" w:hAnsi="Arial" w:cs="Arial"/>
          <w:b/>
          <w:bCs/>
          <w:sz w:val="28"/>
          <w:szCs w:val="28"/>
          <w:u w:val="single"/>
        </w:rPr>
      </w:pPr>
      <w:r>
        <w:rPr>
          <w:rFonts w:ascii="Arial" w:hAnsi="Arial" w:cs="Arial"/>
          <w:b/>
          <w:sz w:val="28"/>
          <w:szCs w:val="28"/>
          <w:u w:val="single"/>
        </w:rPr>
        <w:t>9</w:t>
      </w:r>
      <w:r w:rsidR="00890653" w:rsidRPr="00DD76E2">
        <w:rPr>
          <w:rFonts w:ascii="Arial" w:hAnsi="Arial" w:cs="Arial"/>
          <w:b/>
          <w:sz w:val="28"/>
          <w:szCs w:val="28"/>
          <w:u w:val="single"/>
        </w:rPr>
        <w:t xml:space="preserve">.- </w:t>
      </w:r>
      <w:r w:rsidR="00890653" w:rsidRPr="00DD76E2">
        <w:rPr>
          <w:rFonts w:ascii="Arial" w:hAnsi="Arial" w:cs="Arial"/>
          <w:b/>
          <w:bCs/>
          <w:sz w:val="28"/>
          <w:szCs w:val="28"/>
          <w:u w:val="single"/>
        </w:rPr>
        <w:t>MATERIAL DIDÁCTICO</w:t>
      </w:r>
    </w:p>
    <w:p w14:paraId="10E00E73" w14:textId="77777777" w:rsidR="00890653" w:rsidRPr="00C076B0" w:rsidRDefault="00890653" w:rsidP="00890653">
      <w:pPr>
        <w:pStyle w:val="BodyText"/>
        <w:ind w:firstLine="708"/>
        <w:rPr>
          <w:rFonts w:ascii="Arial" w:hAnsi="Arial" w:cs="Arial"/>
        </w:rPr>
      </w:pPr>
      <w:r w:rsidRPr="00C076B0">
        <w:rPr>
          <w:rFonts w:ascii="Arial" w:hAnsi="Arial" w:cs="Arial"/>
        </w:rPr>
        <w:t>El material didáctico está compuesto por cada uno de los temas que conforman el contenido del curso (según lo especificado en un apartado anterior) y que el profesor pondrá a disposición del alumno en el Aula Virtual.</w:t>
      </w:r>
    </w:p>
    <w:p w14:paraId="7E9715E2" w14:textId="77777777" w:rsidR="00890653" w:rsidRPr="00C076B0" w:rsidRDefault="00890653" w:rsidP="00890653">
      <w:pPr>
        <w:pStyle w:val="BodyText"/>
        <w:ind w:firstLine="708"/>
        <w:rPr>
          <w:rFonts w:ascii="Arial" w:hAnsi="Arial" w:cs="Arial"/>
        </w:rPr>
      </w:pPr>
    </w:p>
    <w:p w14:paraId="052F8394" w14:textId="77777777" w:rsidR="00890653" w:rsidRPr="00C076B0" w:rsidRDefault="00890653" w:rsidP="00890653">
      <w:pPr>
        <w:pStyle w:val="BodyText"/>
        <w:ind w:firstLine="708"/>
        <w:rPr>
          <w:rFonts w:ascii="Arial" w:hAnsi="Arial" w:cs="Arial"/>
        </w:rPr>
      </w:pPr>
      <w:r w:rsidRPr="00C076B0">
        <w:rPr>
          <w:rFonts w:ascii="Arial" w:hAnsi="Arial" w:cs="Arial"/>
        </w:rPr>
        <w:t>Estos temas, se complementarán con la inclusión en la plataforma del siguiente “</w:t>
      </w:r>
      <w:r w:rsidRPr="00C076B0">
        <w:rPr>
          <w:rFonts w:ascii="Arial" w:hAnsi="Arial" w:cs="Arial"/>
          <w:b/>
          <w:i/>
        </w:rPr>
        <w:t>Material complementario</w:t>
      </w:r>
      <w:r w:rsidRPr="00C076B0">
        <w:rPr>
          <w:rFonts w:ascii="Arial" w:hAnsi="Arial" w:cs="Arial"/>
        </w:rPr>
        <w:t>”:</w:t>
      </w:r>
    </w:p>
    <w:p w14:paraId="0AD77DA4" w14:textId="77777777" w:rsidR="00890653" w:rsidRDefault="00890653" w:rsidP="00890653">
      <w:pPr>
        <w:pStyle w:val="BodyText"/>
        <w:tabs>
          <w:tab w:val="clear" w:pos="-1268"/>
          <w:tab w:val="clear" w:pos="-720"/>
          <w:tab w:val="clear" w:pos="0"/>
          <w:tab w:val="clear" w:pos="561"/>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spacing w:line="240" w:lineRule="auto"/>
        <w:ind w:left="720"/>
        <w:rPr>
          <w:rFonts w:ascii="Arial" w:hAnsi="Arial" w:cs="Arial"/>
        </w:rPr>
      </w:pPr>
    </w:p>
    <w:p w14:paraId="07FBAAE3" w14:textId="77777777" w:rsidR="00890653" w:rsidRDefault="00890653" w:rsidP="00890653">
      <w:pPr>
        <w:pStyle w:val="BodyText"/>
        <w:numPr>
          <w:ilvl w:val="0"/>
          <w:numId w:val="6"/>
        </w:numPr>
        <w:tabs>
          <w:tab w:val="clear" w:pos="-1268"/>
          <w:tab w:val="clear" w:pos="-720"/>
          <w:tab w:val="clear" w:pos="0"/>
          <w:tab w:val="clear" w:pos="561"/>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spacing w:line="240" w:lineRule="auto"/>
        <w:rPr>
          <w:rFonts w:ascii="Arial" w:hAnsi="Arial" w:cs="Arial"/>
        </w:rPr>
      </w:pPr>
      <w:r w:rsidRPr="00C076B0">
        <w:rPr>
          <w:rFonts w:ascii="Arial" w:hAnsi="Arial" w:cs="Arial"/>
        </w:rPr>
        <w:t>Legislación referida en el temario.</w:t>
      </w:r>
    </w:p>
    <w:p w14:paraId="5CD783AE" w14:textId="77777777" w:rsidR="00890653" w:rsidRDefault="00890653" w:rsidP="00890653">
      <w:pPr>
        <w:pStyle w:val="BodyText"/>
        <w:numPr>
          <w:ilvl w:val="0"/>
          <w:numId w:val="6"/>
        </w:numPr>
        <w:tabs>
          <w:tab w:val="clear" w:pos="-1268"/>
          <w:tab w:val="clear" w:pos="-720"/>
          <w:tab w:val="clear" w:pos="0"/>
          <w:tab w:val="clear" w:pos="561"/>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spacing w:line="240" w:lineRule="auto"/>
        <w:rPr>
          <w:rFonts w:ascii="Arial" w:hAnsi="Arial" w:cs="Arial"/>
        </w:rPr>
      </w:pPr>
      <w:r w:rsidRPr="00C076B0">
        <w:rPr>
          <w:rFonts w:ascii="Arial" w:hAnsi="Arial" w:cs="Arial"/>
        </w:rPr>
        <w:t>Supuestos comentados.</w:t>
      </w:r>
    </w:p>
    <w:p w14:paraId="52E39369" w14:textId="77777777" w:rsidR="00890653" w:rsidRPr="00C076B0" w:rsidRDefault="00890653" w:rsidP="00890653">
      <w:pPr>
        <w:pStyle w:val="BodyText"/>
        <w:numPr>
          <w:ilvl w:val="0"/>
          <w:numId w:val="6"/>
        </w:numPr>
        <w:tabs>
          <w:tab w:val="clear" w:pos="-1268"/>
          <w:tab w:val="clear" w:pos="-720"/>
          <w:tab w:val="clear" w:pos="0"/>
          <w:tab w:val="clear" w:pos="561"/>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spacing w:line="240" w:lineRule="auto"/>
        <w:rPr>
          <w:rFonts w:ascii="Arial" w:hAnsi="Arial" w:cs="Arial"/>
        </w:rPr>
      </w:pPr>
      <w:r w:rsidRPr="00C076B0">
        <w:rPr>
          <w:rFonts w:ascii="Arial" w:hAnsi="Arial" w:cs="Arial"/>
        </w:rPr>
        <w:t>Sentencias relacionadas (fundamentos jurisprudenciales).</w:t>
      </w:r>
    </w:p>
    <w:p w14:paraId="7F9AFDE1" w14:textId="77777777" w:rsidR="00890653" w:rsidRDefault="00890653" w:rsidP="00890653">
      <w:pPr>
        <w:jc w:val="both"/>
        <w:rPr>
          <w:rFonts w:ascii="Arial" w:hAnsi="Arial" w:cs="Arial"/>
          <w:b/>
          <w:sz w:val="28"/>
          <w:szCs w:val="28"/>
          <w:u w:val="single"/>
        </w:rPr>
      </w:pPr>
    </w:p>
    <w:p w14:paraId="780A9FAA" w14:textId="77777777" w:rsidR="00801E63" w:rsidRDefault="00801E63" w:rsidP="00801E63">
      <w:pPr>
        <w:jc w:val="both"/>
        <w:rPr>
          <w:rFonts w:ascii="Arial" w:hAnsi="Arial" w:cs="Arial"/>
          <w:b/>
          <w:sz w:val="28"/>
          <w:szCs w:val="28"/>
          <w:u w:val="single"/>
        </w:rPr>
      </w:pPr>
    </w:p>
    <w:p w14:paraId="4A9C3192" w14:textId="77777777" w:rsidR="00801E63" w:rsidRPr="00D33053" w:rsidRDefault="00276247" w:rsidP="00801E63">
      <w:pPr>
        <w:jc w:val="both"/>
        <w:rPr>
          <w:rFonts w:ascii="Arial" w:hAnsi="Arial" w:cs="Arial"/>
          <w:b/>
          <w:bCs/>
          <w:color w:val="FF0000"/>
          <w:sz w:val="28"/>
          <w:szCs w:val="28"/>
          <w:u w:val="single"/>
        </w:rPr>
      </w:pPr>
      <w:r w:rsidRPr="00D33053">
        <w:rPr>
          <w:rFonts w:ascii="Arial" w:hAnsi="Arial" w:cs="Arial"/>
          <w:b/>
          <w:color w:val="FF0000"/>
          <w:sz w:val="28"/>
          <w:szCs w:val="28"/>
          <w:u w:val="single"/>
        </w:rPr>
        <w:t>10</w:t>
      </w:r>
      <w:r w:rsidR="00801E63" w:rsidRPr="00D33053">
        <w:rPr>
          <w:rFonts w:ascii="Arial" w:hAnsi="Arial" w:cs="Arial"/>
          <w:b/>
          <w:color w:val="FF0000"/>
          <w:sz w:val="28"/>
          <w:szCs w:val="28"/>
          <w:u w:val="single"/>
        </w:rPr>
        <w:t xml:space="preserve">.- </w:t>
      </w:r>
      <w:r w:rsidR="00801E63" w:rsidRPr="00D33053">
        <w:rPr>
          <w:rFonts w:ascii="Arial" w:hAnsi="Arial" w:cs="Arial"/>
          <w:b/>
          <w:bCs/>
          <w:color w:val="FF0000"/>
          <w:sz w:val="28"/>
          <w:szCs w:val="28"/>
          <w:u w:val="single"/>
        </w:rPr>
        <w:t>PROFESORADO</w:t>
      </w:r>
    </w:p>
    <w:p w14:paraId="65268EC5" w14:textId="77777777" w:rsidR="00801E63" w:rsidRPr="00D33053" w:rsidRDefault="00801E63" w:rsidP="00801E63">
      <w:pPr>
        <w:pStyle w:val="BodyText"/>
        <w:ind w:firstLine="708"/>
        <w:rPr>
          <w:rFonts w:ascii="Arial" w:hAnsi="Arial" w:cs="Arial"/>
          <w:color w:val="FF0000"/>
        </w:rPr>
      </w:pPr>
      <w:r w:rsidRPr="00D33053">
        <w:rPr>
          <w:rFonts w:ascii="Arial" w:hAnsi="Arial" w:cs="Arial"/>
          <w:color w:val="FF0000"/>
        </w:rPr>
        <w:t xml:space="preserve">El profesorado docente del presente curso será: </w:t>
      </w:r>
    </w:p>
    <w:p w14:paraId="13400884" w14:textId="77777777" w:rsidR="00801E63" w:rsidRPr="00D33053" w:rsidRDefault="00801E63" w:rsidP="00801E63">
      <w:pPr>
        <w:autoSpaceDE w:val="0"/>
        <w:autoSpaceDN w:val="0"/>
        <w:adjustRightInd w:val="0"/>
        <w:spacing w:after="0" w:line="240" w:lineRule="auto"/>
        <w:rPr>
          <w:rFonts w:ascii="Arial" w:hAnsi="Arial" w:cs="Arial"/>
          <w:b/>
          <w:bCs/>
          <w:color w:val="FF0000"/>
          <w:sz w:val="28"/>
          <w:szCs w:val="28"/>
        </w:rPr>
      </w:pPr>
    </w:p>
    <w:p w14:paraId="077A7590" w14:textId="6FA34035" w:rsidR="002D7BBC" w:rsidRDefault="002D7BBC" w:rsidP="008C44D6">
      <w:pPr>
        <w:pStyle w:val="ListParagraph"/>
        <w:rPr>
          <w:rFonts w:ascii="Arial" w:hAnsi="Arial" w:cs="Arial"/>
          <w:b/>
          <w:bCs/>
          <w:color w:val="FF0000"/>
          <w:sz w:val="24"/>
          <w:szCs w:val="24"/>
        </w:rPr>
      </w:pPr>
      <w:r w:rsidRPr="00D33053">
        <w:rPr>
          <w:rFonts w:ascii="Arial" w:hAnsi="Arial" w:cs="Arial"/>
          <w:b/>
          <w:bCs/>
          <w:color w:val="FF0000"/>
          <w:sz w:val="24"/>
          <w:szCs w:val="24"/>
        </w:rPr>
        <w:t xml:space="preserve">D. </w:t>
      </w:r>
    </w:p>
    <w:p w14:paraId="64E312CF" w14:textId="77777777" w:rsidR="008C44D6" w:rsidRPr="008C44D6" w:rsidRDefault="008C44D6" w:rsidP="008C44D6">
      <w:pPr>
        <w:pStyle w:val="ListParagraph"/>
        <w:rPr>
          <w:rFonts w:ascii="Arial" w:hAnsi="Arial" w:cs="Arial"/>
          <w:b/>
          <w:bCs/>
          <w:color w:val="FF0000"/>
          <w:sz w:val="24"/>
          <w:szCs w:val="24"/>
        </w:rPr>
      </w:pPr>
    </w:p>
    <w:p w14:paraId="7FFCBCF2" w14:textId="77777777" w:rsidR="002D7BBC" w:rsidRPr="00D33053" w:rsidRDefault="002D7BBC" w:rsidP="002D7BBC">
      <w:pPr>
        <w:pStyle w:val="ListParagraph"/>
        <w:rPr>
          <w:rFonts w:ascii="Arial" w:hAnsi="Arial" w:cs="Arial"/>
          <w:b/>
          <w:bCs/>
          <w:color w:val="FF0000"/>
          <w:sz w:val="24"/>
          <w:szCs w:val="24"/>
        </w:rPr>
      </w:pPr>
      <w:r w:rsidRPr="00D33053">
        <w:rPr>
          <w:rFonts w:ascii="Arial" w:hAnsi="Arial" w:cs="Arial"/>
          <w:b/>
          <w:bCs/>
          <w:color w:val="FF0000"/>
          <w:sz w:val="24"/>
          <w:szCs w:val="24"/>
        </w:rPr>
        <w:t xml:space="preserve">D. </w:t>
      </w:r>
    </w:p>
    <w:p w14:paraId="1DE9937E" w14:textId="77777777" w:rsidR="002D7BBC" w:rsidRPr="00D33053" w:rsidRDefault="002D7BBC" w:rsidP="002D7BBC">
      <w:pPr>
        <w:pStyle w:val="ListParagraph"/>
        <w:rPr>
          <w:rFonts w:ascii="Arial" w:hAnsi="Arial" w:cs="Arial"/>
          <w:b/>
          <w:bCs/>
          <w:color w:val="FF0000"/>
          <w:sz w:val="24"/>
          <w:szCs w:val="24"/>
        </w:rPr>
      </w:pPr>
    </w:p>
    <w:p w14:paraId="29789550" w14:textId="4BB64080" w:rsidR="00801E63" w:rsidRDefault="00801E63" w:rsidP="008C44D6">
      <w:pPr>
        <w:autoSpaceDE w:val="0"/>
        <w:autoSpaceDN w:val="0"/>
        <w:adjustRightInd w:val="0"/>
        <w:spacing w:after="0" w:line="240" w:lineRule="auto"/>
        <w:rPr>
          <w:rFonts w:ascii="Arial" w:hAnsi="Arial" w:cs="Arial"/>
          <w:sz w:val="24"/>
          <w:szCs w:val="24"/>
        </w:rPr>
      </w:pPr>
    </w:p>
    <w:p w14:paraId="29D5536E" w14:textId="77777777" w:rsidR="008C44D6" w:rsidRPr="008C44D6" w:rsidRDefault="008C44D6" w:rsidP="008C44D6">
      <w:pPr>
        <w:autoSpaceDE w:val="0"/>
        <w:autoSpaceDN w:val="0"/>
        <w:adjustRightInd w:val="0"/>
        <w:spacing w:after="0" w:line="240" w:lineRule="auto"/>
        <w:rPr>
          <w:rFonts w:ascii="Arial" w:hAnsi="Arial" w:cs="Arial"/>
          <w:sz w:val="24"/>
          <w:szCs w:val="24"/>
        </w:rPr>
      </w:pPr>
    </w:p>
    <w:p w14:paraId="1204E4CC" w14:textId="77777777" w:rsidR="00801E63" w:rsidRPr="0010310A" w:rsidRDefault="00801E63" w:rsidP="00801E63">
      <w:pPr>
        <w:jc w:val="both"/>
        <w:rPr>
          <w:rFonts w:ascii="Arial" w:hAnsi="Arial" w:cs="Arial"/>
          <w:sz w:val="24"/>
          <w:szCs w:val="24"/>
        </w:rPr>
      </w:pPr>
      <w:r>
        <w:rPr>
          <w:rFonts w:ascii="Arial" w:hAnsi="Arial" w:cs="Arial"/>
          <w:sz w:val="24"/>
          <w:szCs w:val="24"/>
        </w:rPr>
        <w:lastRenderedPageBreak/>
        <w:tab/>
      </w:r>
      <w:r w:rsidRPr="0010310A">
        <w:rPr>
          <w:rFonts w:ascii="Arial" w:hAnsi="Arial" w:cs="Arial"/>
          <w:sz w:val="24"/>
          <w:szCs w:val="24"/>
        </w:rPr>
        <w:t>Se acompaña modelo oficial de docencia</w:t>
      </w:r>
      <w:r>
        <w:rPr>
          <w:rFonts w:ascii="Arial" w:hAnsi="Arial" w:cs="Arial"/>
          <w:sz w:val="24"/>
          <w:szCs w:val="24"/>
        </w:rPr>
        <w:t xml:space="preserve"> t</w:t>
      </w:r>
      <w:r w:rsidRPr="0010310A">
        <w:rPr>
          <w:rFonts w:ascii="Arial" w:hAnsi="Arial" w:cs="Arial"/>
          <w:sz w:val="24"/>
          <w:szCs w:val="24"/>
        </w:rPr>
        <w:t xml:space="preserve">al y como indica el apartado 1 j) del Anexo IV.B de la Resolución de 14 de diciembre de 2015, de la Dirección General de Interior, que aprueba el Plan Anual de Formación de la ESPA para el año académico 2016 (BOJA </w:t>
      </w:r>
      <w:proofErr w:type="spellStart"/>
      <w:r w:rsidRPr="0010310A">
        <w:rPr>
          <w:rFonts w:ascii="Arial" w:hAnsi="Arial" w:cs="Arial"/>
          <w:sz w:val="24"/>
          <w:szCs w:val="24"/>
        </w:rPr>
        <w:t>nº</w:t>
      </w:r>
      <w:proofErr w:type="spellEnd"/>
      <w:r w:rsidRPr="0010310A">
        <w:rPr>
          <w:rFonts w:ascii="Arial" w:hAnsi="Arial" w:cs="Arial"/>
          <w:sz w:val="24"/>
          <w:szCs w:val="24"/>
        </w:rPr>
        <w:t xml:space="preserve"> 247, de 23-12-15, </w:t>
      </w:r>
      <w:proofErr w:type="spellStart"/>
      <w:r w:rsidRPr="0010310A">
        <w:rPr>
          <w:rFonts w:ascii="Arial" w:hAnsi="Arial" w:cs="Arial"/>
          <w:sz w:val="24"/>
          <w:szCs w:val="24"/>
        </w:rPr>
        <w:t>pág</w:t>
      </w:r>
      <w:proofErr w:type="spellEnd"/>
      <w:r w:rsidRPr="0010310A">
        <w:rPr>
          <w:rFonts w:ascii="Arial" w:hAnsi="Arial" w:cs="Arial"/>
          <w:sz w:val="24"/>
          <w:szCs w:val="24"/>
        </w:rPr>
        <w:t xml:space="preserve"> 220), según lo señalado por la Resolución de la Dirección General de Política Interior de 11-3-97 - BOJA </w:t>
      </w:r>
      <w:proofErr w:type="spellStart"/>
      <w:r w:rsidRPr="0010310A">
        <w:rPr>
          <w:rFonts w:ascii="Arial" w:hAnsi="Arial" w:cs="Arial"/>
          <w:sz w:val="24"/>
          <w:szCs w:val="24"/>
        </w:rPr>
        <w:t>nº</w:t>
      </w:r>
      <w:proofErr w:type="spellEnd"/>
      <w:r w:rsidRPr="0010310A">
        <w:rPr>
          <w:rFonts w:ascii="Arial" w:hAnsi="Arial" w:cs="Arial"/>
          <w:sz w:val="24"/>
          <w:szCs w:val="24"/>
        </w:rPr>
        <w:t xml:space="preserve"> 38 de 1-4-97, páginas 3865 y ss</w:t>
      </w:r>
      <w:r>
        <w:rPr>
          <w:rFonts w:ascii="Arial" w:hAnsi="Arial" w:cs="Arial"/>
          <w:sz w:val="24"/>
          <w:szCs w:val="24"/>
        </w:rPr>
        <w:t>.</w:t>
      </w:r>
    </w:p>
    <w:p w14:paraId="60CA2B91" w14:textId="77777777" w:rsidR="00801E63" w:rsidRDefault="00801E63" w:rsidP="00890653">
      <w:pPr>
        <w:jc w:val="both"/>
        <w:rPr>
          <w:rFonts w:ascii="Arial" w:hAnsi="Arial" w:cs="Arial"/>
          <w:b/>
          <w:sz w:val="28"/>
          <w:szCs w:val="28"/>
          <w:u w:val="single"/>
        </w:rPr>
      </w:pPr>
    </w:p>
    <w:p w14:paraId="46F64220" w14:textId="77777777" w:rsidR="00890653" w:rsidRPr="00DD76E2" w:rsidRDefault="00276247" w:rsidP="00890653">
      <w:pPr>
        <w:jc w:val="both"/>
        <w:rPr>
          <w:rFonts w:ascii="Arial" w:hAnsi="Arial" w:cs="Arial"/>
          <w:b/>
          <w:sz w:val="28"/>
          <w:szCs w:val="28"/>
          <w:u w:val="single"/>
        </w:rPr>
      </w:pPr>
      <w:r>
        <w:rPr>
          <w:rFonts w:ascii="Arial" w:hAnsi="Arial" w:cs="Arial"/>
          <w:b/>
          <w:sz w:val="28"/>
          <w:szCs w:val="28"/>
          <w:u w:val="single"/>
        </w:rPr>
        <w:t>11</w:t>
      </w:r>
      <w:r w:rsidR="00890653" w:rsidRPr="00DD76E2">
        <w:rPr>
          <w:rFonts w:ascii="Arial" w:hAnsi="Arial" w:cs="Arial"/>
          <w:b/>
          <w:sz w:val="28"/>
          <w:szCs w:val="28"/>
          <w:u w:val="single"/>
        </w:rPr>
        <w:t>.- EVALUACIÓN</w:t>
      </w:r>
    </w:p>
    <w:p w14:paraId="7053A767" w14:textId="77777777" w:rsidR="00890653" w:rsidRPr="00553701" w:rsidRDefault="00890653" w:rsidP="00890653">
      <w:pPr>
        <w:pStyle w:val="BodyText"/>
        <w:ind w:firstLine="709"/>
        <w:rPr>
          <w:rFonts w:ascii="Arial" w:hAnsi="Arial" w:cs="Arial"/>
        </w:rPr>
      </w:pPr>
      <w:r w:rsidRPr="00553701">
        <w:rPr>
          <w:rFonts w:ascii="Arial" w:hAnsi="Arial" w:cs="Arial"/>
        </w:rPr>
        <w:t>La superación del curso está condicionada a la superación de los cuestionarios de autoevaluación (que no contribuyen a la nota final del curso), así como superación conjunta de las dos pruebas siguientes:</w:t>
      </w:r>
    </w:p>
    <w:p w14:paraId="544A1C31" w14:textId="77777777" w:rsidR="00890653" w:rsidRPr="00553701" w:rsidRDefault="00890653" w:rsidP="00890653">
      <w:pPr>
        <w:pStyle w:val="BodyText"/>
        <w:ind w:left="720"/>
        <w:rPr>
          <w:rFonts w:ascii="Arial" w:hAnsi="Arial" w:cs="Arial"/>
        </w:rPr>
      </w:pPr>
    </w:p>
    <w:p w14:paraId="3A2874B8" w14:textId="77777777" w:rsidR="00890653" w:rsidRDefault="00890653" w:rsidP="00890653">
      <w:pPr>
        <w:pStyle w:val="BodyText"/>
        <w:ind w:firstLine="708"/>
        <w:rPr>
          <w:rFonts w:ascii="Arial" w:hAnsi="Arial" w:cs="Arial"/>
        </w:rPr>
      </w:pPr>
      <w:r w:rsidRPr="00553701">
        <w:rPr>
          <w:rFonts w:ascii="Arial" w:hAnsi="Arial" w:cs="Arial"/>
        </w:rPr>
        <w:t xml:space="preserve">La actividad primera consiste en la </w:t>
      </w:r>
      <w:r w:rsidRPr="00220F2E">
        <w:rPr>
          <w:rFonts w:ascii="Arial" w:hAnsi="Arial" w:cs="Arial"/>
        </w:rPr>
        <w:t>realización de una prueba tipo Test</w:t>
      </w:r>
      <w:r>
        <w:rPr>
          <w:rFonts w:ascii="Arial" w:hAnsi="Arial" w:cs="Arial"/>
        </w:rPr>
        <w:t>, denominada Test llave del módulo I, la cual una vez superada, le dará al alumno acceso a la parte 2ª del curso.</w:t>
      </w:r>
    </w:p>
    <w:p w14:paraId="3D12866B" w14:textId="77777777" w:rsidR="00890653" w:rsidRDefault="00890653" w:rsidP="00890653">
      <w:pPr>
        <w:pStyle w:val="BodyText"/>
        <w:ind w:firstLine="708"/>
        <w:rPr>
          <w:rFonts w:ascii="Arial" w:hAnsi="Arial" w:cs="Arial"/>
        </w:rPr>
      </w:pPr>
    </w:p>
    <w:p w14:paraId="0ABB8CF8" w14:textId="77777777" w:rsidR="00890653" w:rsidRPr="00553701" w:rsidRDefault="00890653" w:rsidP="00890653">
      <w:pPr>
        <w:pStyle w:val="BodyText"/>
        <w:tabs>
          <w:tab w:val="clear" w:pos="-1268"/>
          <w:tab w:val="clear" w:pos="-720"/>
          <w:tab w:val="clear" w:pos="0"/>
          <w:tab w:val="clear" w:pos="561"/>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rPr>
      </w:pPr>
      <w:r>
        <w:rPr>
          <w:rFonts w:ascii="Arial" w:hAnsi="Arial" w:cs="Arial"/>
        </w:rPr>
        <w:tab/>
      </w:r>
      <w:r w:rsidRPr="00553701">
        <w:rPr>
          <w:rFonts w:ascii="Arial" w:hAnsi="Arial" w:cs="Arial"/>
        </w:rPr>
        <w:t>La</w:t>
      </w:r>
      <w:r>
        <w:rPr>
          <w:rFonts w:ascii="Arial" w:hAnsi="Arial" w:cs="Arial"/>
        </w:rPr>
        <w:t xml:space="preserve"> actividad segunda consistirá en la</w:t>
      </w:r>
      <w:r w:rsidRPr="00553701">
        <w:rPr>
          <w:rFonts w:ascii="Arial" w:hAnsi="Arial" w:cs="Arial"/>
        </w:rPr>
        <w:t xml:space="preserve"> resolución de</w:t>
      </w:r>
      <w:r>
        <w:rPr>
          <w:rFonts w:ascii="Arial" w:hAnsi="Arial" w:cs="Arial"/>
        </w:rPr>
        <w:t xml:space="preserve"> una </w:t>
      </w:r>
      <w:r>
        <w:rPr>
          <w:rFonts w:ascii="Arial" w:hAnsi="Arial" w:cs="Arial"/>
          <w:b/>
          <w:u w:val="single"/>
        </w:rPr>
        <w:t>actividad práctica</w:t>
      </w:r>
      <w:r w:rsidRPr="00553701">
        <w:rPr>
          <w:rFonts w:ascii="Arial" w:hAnsi="Arial" w:cs="Arial"/>
        </w:rPr>
        <w:t xml:space="preserve"> relacionadas con diversos aspectos del temario, </w:t>
      </w:r>
      <w:r>
        <w:rPr>
          <w:rFonts w:ascii="Arial" w:hAnsi="Arial" w:cs="Arial"/>
        </w:rPr>
        <w:t xml:space="preserve">(Supuesto práctico) </w:t>
      </w:r>
      <w:r w:rsidRPr="00553701">
        <w:rPr>
          <w:rFonts w:ascii="Arial" w:hAnsi="Arial" w:cs="Arial"/>
        </w:rPr>
        <w:t xml:space="preserve">propuesta por el profesorado, donde cada alumno/a debe poner de manifiesto que ha adquirido el núcleo central de los contenidos, debiendo obtener </w:t>
      </w:r>
      <w:r w:rsidR="004D6700">
        <w:rPr>
          <w:rFonts w:ascii="Arial" w:hAnsi="Arial" w:cs="Arial"/>
        </w:rPr>
        <w:t xml:space="preserve">una valoración de al menos un </w:t>
      </w:r>
      <w:r w:rsidRPr="004D6700">
        <w:rPr>
          <w:rFonts w:ascii="Arial" w:hAnsi="Arial" w:cs="Arial"/>
          <w:b/>
        </w:rPr>
        <w:t>5</w:t>
      </w:r>
      <w:r w:rsidRPr="00553701">
        <w:rPr>
          <w:rFonts w:ascii="Arial" w:hAnsi="Arial" w:cs="Arial"/>
        </w:rPr>
        <w:t xml:space="preserve"> de nota (sobre una calificación máxima de 10 puntos).</w:t>
      </w:r>
    </w:p>
    <w:p w14:paraId="581BAE41" w14:textId="77777777" w:rsidR="00890653" w:rsidRPr="00553701" w:rsidRDefault="00890653" w:rsidP="00890653">
      <w:pPr>
        <w:pStyle w:val="BodyText"/>
        <w:ind w:firstLine="708"/>
        <w:rPr>
          <w:rFonts w:ascii="Arial" w:hAnsi="Arial" w:cs="Arial"/>
        </w:rPr>
      </w:pPr>
    </w:p>
    <w:p w14:paraId="38F8DB3D" w14:textId="77777777" w:rsidR="00890653" w:rsidRDefault="00890653" w:rsidP="00890653">
      <w:pPr>
        <w:pStyle w:val="BodyText"/>
        <w:ind w:firstLine="708"/>
        <w:rPr>
          <w:rFonts w:ascii="Arial" w:hAnsi="Arial" w:cs="Arial"/>
        </w:rPr>
      </w:pPr>
      <w:r>
        <w:rPr>
          <w:rFonts w:ascii="Arial" w:hAnsi="Arial" w:cs="Arial"/>
        </w:rPr>
        <w:t>La tercera actividad consistirá</w:t>
      </w:r>
      <w:r w:rsidRPr="00553701">
        <w:rPr>
          <w:rFonts w:ascii="Arial" w:hAnsi="Arial" w:cs="Arial"/>
        </w:rPr>
        <w:t xml:space="preserve"> en la </w:t>
      </w:r>
      <w:r w:rsidRPr="00220F2E">
        <w:rPr>
          <w:rFonts w:ascii="Arial" w:hAnsi="Arial" w:cs="Arial"/>
        </w:rPr>
        <w:t>realización de otra prueba tipo Test</w:t>
      </w:r>
      <w:r>
        <w:rPr>
          <w:rFonts w:ascii="Arial" w:hAnsi="Arial" w:cs="Arial"/>
        </w:rPr>
        <w:t xml:space="preserve"> denominado Test final, el cual contendrá preguntas de los Módulos I y II.</w:t>
      </w:r>
    </w:p>
    <w:p w14:paraId="3DFF9504" w14:textId="77777777" w:rsidR="00890653" w:rsidRDefault="00890653" w:rsidP="00890653">
      <w:pPr>
        <w:pStyle w:val="BodyText"/>
        <w:ind w:firstLine="708"/>
        <w:rPr>
          <w:rFonts w:ascii="Arial" w:hAnsi="Arial" w:cs="Arial"/>
        </w:rPr>
      </w:pPr>
    </w:p>
    <w:p w14:paraId="11049CD6" w14:textId="77777777" w:rsidR="00890653" w:rsidRDefault="00890653" w:rsidP="00890653">
      <w:pPr>
        <w:pStyle w:val="BodyText"/>
        <w:ind w:firstLine="708"/>
        <w:rPr>
          <w:rFonts w:ascii="Arial" w:hAnsi="Arial" w:cs="Arial"/>
        </w:rPr>
      </w:pPr>
    </w:p>
    <w:p w14:paraId="7901842C" w14:textId="77777777" w:rsidR="00890653" w:rsidRDefault="00276247" w:rsidP="00890653">
      <w:pPr>
        <w:pStyle w:val="BodyText"/>
        <w:rPr>
          <w:rFonts w:ascii="Arial" w:hAnsi="Arial" w:cs="Arial"/>
          <w:b/>
          <w:u w:val="single"/>
        </w:rPr>
      </w:pPr>
      <w:r>
        <w:rPr>
          <w:rFonts w:ascii="Arial" w:hAnsi="Arial" w:cs="Arial"/>
          <w:b/>
          <w:u w:val="single"/>
        </w:rPr>
        <w:t>11</w:t>
      </w:r>
      <w:r w:rsidR="00890653" w:rsidRPr="00B750A2">
        <w:rPr>
          <w:rFonts w:ascii="Arial" w:hAnsi="Arial" w:cs="Arial"/>
          <w:b/>
          <w:u w:val="single"/>
        </w:rPr>
        <w:t>.1 RESUMEN DE ACTIVIDADES DE APRENDIZAJE PROPUESTAS</w:t>
      </w:r>
    </w:p>
    <w:p w14:paraId="4A38824C" w14:textId="77777777" w:rsidR="00890653" w:rsidRDefault="00890653" w:rsidP="00890653">
      <w:pPr>
        <w:pStyle w:val="BodyText"/>
        <w:ind w:firstLine="708"/>
        <w:rPr>
          <w:rFonts w:ascii="Arial" w:hAnsi="Arial" w:cs="Arial"/>
        </w:rPr>
      </w:pPr>
    </w:p>
    <w:p w14:paraId="74EB7041" w14:textId="77777777" w:rsidR="00890653" w:rsidRDefault="00890653" w:rsidP="00890653">
      <w:pPr>
        <w:pStyle w:val="BodyText"/>
        <w:ind w:firstLine="708"/>
        <w:rPr>
          <w:rFonts w:ascii="Arial" w:hAnsi="Arial" w:cs="Arial"/>
        </w:rPr>
      </w:pPr>
    </w:p>
    <w:p w14:paraId="073E54DE" w14:textId="77777777" w:rsidR="00890653" w:rsidRPr="00547473" w:rsidRDefault="00890653" w:rsidP="00890653">
      <w:pPr>
        <w:pStyle w:val="ListParagraph"/>
        <w:numPr>
          <w:ilvl w:val="0"/>
          <w:numId w:val="8"/>
        </w:numPr>
        <w:jc w:val="both"/>
        <w:rPr>
          <w:rFonts w:ascii="Arial" w:hAnsi="Arial" w:cs="Arial"/>
        </w:rPr>
      </w:pPr>
      <w:r w:rsidRPr="00547473">
        <w:rPr>
          <w:rFonts w:ascii="Arial" w:hAnsi="Arial" w:cs="Arial"/>
          <w:sz w:val="24"/>
          <w:szCs w:val="24"/>
        </w:rPr>
        <w:t xml:space="preserve">Un </w:t>
      </w:r>
      <w:r w:rsidRPr="00547473">
        <w:rPr>
          <w:rFonts w:ascii="Arial" w:hAnsi="Arial" w:cs="Arial"/>
          <w:b/>
          <w:sz w:val="24"/>
          <w:szCs w:val="24"/>
          <w:u w:val="single"/>
        </w:rPr>
        <w:t>cuestionario tipo llave</w:t>
      </w:r>
      <w:r w:rsidRPr="00547473">
        <w:rPr>
          <w:rFonts w:ascii="Arial" w:hAnsi="Arial" w:cs="Arial"/>
          <w:sz w:val="24"/>
          <w:szCs w:val="24"/>
        </w:rPr>
        <w:t xml:space="preserve">  que constará de 10 preguntas, con 4 respuestas alternativas,</w:t>
      </w:r>
      <w:r w:rsidR="004D6700">
        <w:rPr>
          <w:rFonts w:ascii="Arial" w:hAnsi="Arial" w:cs="Arial"/>
          <w:sz w:val="24"/>
          <w:szCs w:val="24"/>
        </w:rPr>
        <w:t xml:space="preserve"> </w:t>
      </w:r>
      <w:r w:rsidRPr="00547473">
        <w:rPr>
          <w:rFonts w:ascii="Arial" w:eastAsia="Times New Roman" w:hAnsi="Arial" w:cs="Arial"/>
          <w:sz w:val="24"/>
          <w:szCs w:val="24"/>
          <w:lang w:eastAsia="ar-SA"/>
        </w:rPr>
        <w:t>de las cuales solo una será la correcta, sobre los temas tratados en el módulo I. Para la superación de esta prueba se exig</w:t>
      </w:r>
      <w:r w:rsidR="004D6700">
        <w:rPr>
          <w:rFonts w:ascii="Arial" w:eastAsia="Times New Roman" w:hAnsi="Arial" w:cs="Arial"/>
          <w:sz w:val="24"/>
          <w:szCs w:val="24"/>
          <w:lang w:eastAsia="ar-SA"/>
        </w:rPr>
        <w:t>irá un mínimo de</w:t>
      </w:r>
      <w:r w:rsidR="004D6700" w:rsidRPr="004D6700">
        <w:rPr>
          <w:rFonts w:ascii="Arial" w:eastAsia="Times New Roman" w:hAnsi="Arial" w:cs="Arial"/>
          <w:b/>
          <w:sz w:val="24"/>
          <w:szCs w:val="24"/>
          <w:lang w:eastAsia="ar-SA"/>
        </w:rPr>
        <w:t xml:space="preserve"> 8</w:t>
      </w:r>
      <w:r w:rsidRPr="00547473">
        <w:rPr>
          <w:rFonts w:ascii="Arial" w:eastAsia="Times New Roman" w:hAnsi="Arial" w:cs="Arial"/>
          <w:sz w:val="24"/>
          <w:szCs w:val="24"/>
          <w:lang w:eastAsia="ar-SA"/>
        </w:rPr>
        <w:t xml:space="preserve"> preguntas </w:t>
      </w:r>
      <w:r w:rsidR="004D6700">
        <w:rPr>
          <w:rFonts w:ascii="Arial" w:eastAsia="Times New Roman" w:hAnsi="Arial" w:cs="Arial"/>
          <w:sz w:val="24"/>
          <w:szCs w:val="24"/>
          <w:lang w:eastAsia="ar-SA"/>
        </w:rPr>
        <w:t xml:space="preserve">contestadas de forma correcta </w:t>
      </w:r>
      <w:r w:rsidR="004D6700" w:rsidRPr="004D6700">
        <w:rPr>
          <w:rFonts w:ascii="Arial" w:eastAsia="Times New Roman" w:hAnsi="Arial" w:cs="Arial"/>
          <w:b/>
          <w:sz w:val="24"/>
          <w:szCs w:val="24"/>
          <w:lang w:eastAsia="ar-SA"/>
        </w:rPr>
        <w:t>(8</w:t>
      </w:r>
      <w:r w:rsidRPr="004D6700">
        <w:rPr>
          <w:rFonts w:ascii="Arial" w:eastAsia="Times New Roman" w:hAnsi="Arial" w:cs="Arial"/>
          <w:b/>
          <w:sz w:val="24"/>
          <w:szCs w:val="24"/>
          <w:lang w:eastAsia="ar-SA"/>
        </w:rPr>
        <w:t>0%).</w:t>
      </w:r>
      <w:r w:rsidRPr="00547473">
        <w:rPr>
          <w:rFonts w:ascii="Arial" w:eastAsia="Times New Roman" w:hAnsi="Arial" w:cs="Arial"/>
          <w:sz w:val="24"/>
          <w:szCs w:val="24"/>
          <w:lang w:eastAsia="ar-SA"/>
        </w:rPr>
        <w:t xml:space="preserve"> </w:t>
      </w:r>
      <w:r w:rsidRPr="00547473">
        <w:rPr>
          <w:rFonts w:ascii="Arial" w:hAnsi="Arial" w:cs="Arial"/>
          <w:sz w:val="24"/>
          <w:szCs w:val="24"/>
        </w:rPr>
        <w:t>Una vez superado con la nota requerida, el alumno podrá tener acceso al módulo II.</w:t>
      </w:r>
      <w:r>
        <w:rPr>
          <w:rFonts w:ascii="Arial" w:hAnsi="Arial" w:cs="Arial"/>
          <w:sz w:val="24"/>
          <w:szCs w:val="24"/>
        </w:rPr>
        <w:t xml:space="preserve"> (No influye en la nota final del curso)</w:t>
      </w:r>
    </w:p>
    <w:p w14:paraId="7D4A87CF" w14:textId="77777777" w:rsidR="00890653" w:rsidRPr="00547473" w:rsidRDefault="00890653" w:rsidP="00890653">
      <w:pPr>
        <w:pStyle w:val="ListParagraph"/>
        <w:ind w:left="1428"/>
        <w:jc w:val="both"/>
        <w:rPr>
          <w:rFonts w:ascii="Arial" w:hAnsi="Arial" w:cs="Arial"/>
        </w:rPr>
      </w:pPr>
    </w:p>
    <w:p w14:paraId="2F491520" w14:textId="0EA44D12" w:rsidR="00890653" w:rsidRPr="00687B0A" w:rsidRDefault="00890653" w:rsidP="00890653">
      <w:pPr>
        <w:pStyle w:val="ListParagraph"/>
        <w:numPr>
          <w:ilvl w:val="0"/>
          <w:numId w:val="8"/>
        </w:numPr>
        <w:jc w:val="both"/>
        <w:rPr>
          <w:rFonts w:ascii="Arial" w:hAnsi="Arial" w:cs="Arial"/>
          <w:b/>
          <w:u w:val="single"/>
        </w:rPr>
      </w:pPr>
      <w:r w:rsidRPr="00547473">
        <w:rPr>
          <w:rFonts w:ascii="Arial" w:eastAsia="Times New Roman" w:hAnsi="Arial" w:cs="Arial"/>
          <w:b/>
          <w:sz w:val="24"/>
          <w:szCs w:val="24"/>
          <w:u w:val="single"/>
          <w:lang w:eastAsia="ar-SA"/>
        </w:rPr>
        <w:t>Una actividad de desarrollo</w:t>
      </w:r>
      <w:r w:rsidRPr="00547473">
        <w:rPr>
          <w:rFonts w:ascii="Arial" w:eastAsia="Times New Roman" w:hAnsi="Arial" w:cs="Arial"/>
          <w:sz w:val="24"/>
          <w:szCs w:val="24"/>
          <w:lang w:eastAsia="ar-SA"/>
        </w:rPr>
        <w:t>: Ser</w:t>
      </w:r>
      <w:r>
        <w:rPr>
          <w:rFonts w:ascii="Arial" w:eastAsia="Times New Roman" w:hAnsi="Arial" w:cs="Arial"/>
          <w:sz w:val="24"/>
          <w:szCs w:val="24"/>
          <w:lang w:eastAsia="ar-SA"/>
        </w:rPr>
        <w:t>á una actividad de desarrollo</w:t>
      </w:r>
      <w:r w:rsidRPr="00547473">
        <w:rPr>
          <w:rFonts w:ascii="Arial" w:eastAsia="Times New Roman" w:hAnsi="Arial" w:cs="Arial"/>
          <w:sz w:val="24"/>
          <w:szCs w:val="24"/>
          <w:lang w:eastAsia="ar-SA"/>
        </w:rPr>
        <w:t xml:space="preserve">, donde la docencia presentará un </w:t>
      </w:r>
      <w:r w:rsidRPr="009F22BD">
        <w:rPr>
          <w:rFonts w:ascii="Arial" w:eastAsia="Times New Roman" w:hAnsi="Arial" w:cs="Arial"/>
          <w:sz w:val="24"/>
          <w:szCs w:val="24"/>
          <w:u w:val="single"/>
          <w:lang w:eastAsia="ar-SA"/>
        </w:rPr>
        <w:t>supuesto práctico</w:t>
      </w:r>
      <w:r w:rsidRPr="00547473">
        <w:rPr>
          <w:rFonts w:ascii="Arial" w:eastAsia="Times New Roman" w:hAnsi="Arial" w:cs="Arial"/>
          <w:sz w:val="24"/>
          <w:szCs w:val="24"/>
          <w:lang w:eastAsia="ar-SA"/>
        </w:rPr>
        <w:t xml:space="preserve"> relacionado con las materias </w:t>
      </w:r>
      <w:r w:rsidRPr="00547473">
        <w:rPr>
          <w:rFonts w:ascii="Arial" w:eastAsia="Times New Roman" w:hAnsi="Arial" w:cs="Arial"/>
          <w:sz w:val="24"/>
          <w:szCs w:val="24"/>
          <w:lang w:eastAsia="ar-SA"/>
        </w:rPr>
        <w:lastRenderedPageBreak/>
        <w:t>tratadas en el temario, para su superación el alumno deber</w:t>
      </w:r>
      <w:r w:rsidR="004D6700">
        <w:rPr>
          <w:rFonts w:ascii="Arial" w:eastAsia="Times New Roman" w:hAnsi="Arial" w:cs="Arial"/>
          <w:sz w:val="24"/>
          <w:szCs w:val="24"/>
          <w:lang w:eastAsia="ar-SA"/>
        </w:rPr>
        <w:t xml:space="preserve">á alcanzar la puntuación de </w:t>
      </w:r>
      <w:r w:rsidRPr="004D6700">
        <w:rPr>
          <w:rFonts w:ascii="Arial" w:eastAsia="Times New Roman" w:hAnsi="Arial" w:cs="Arial"/>
          <w:b/>
          <w:sz w:val="24"/>
          <w:szCs w:val="24"/>
          <w:lang w:eastAsia="ar-SA"/>
        </w:rPr>
        <w:t>5</w:t>
      </w:r>
      <w:r w:rsidRPr="00547473">
        <w:rPr>
          <w:rFonts w:ascii="Arial" w:eastAsia="Times New Roman" w:hAnsi="Arial" w:cs="Arial"/>
          <w:sz w:val="24"/>
          <w:szCs w:val="24"/>
          <w:lang w:eastAsia="ar-SA"/>
        </w:rPr>
        <w:t xml:space="preserve"> sobre 10</w:t>
      </w:r>
      <w:r>
        <w:rPr>
          <w:rFonts w:ascii="Arial" w:eastAsia="Times New Roman" w:hAnsi="Arial" w:cs="Arial"/>
          <w:sz w:val="24"/>
          <w:szCs w:val="24"/>
          <w:lang w:eastAsia="ar-SA"/>
        </w:rPr>
        <w:t>.</w:t>
      </w:r>
    </w:p>
    <w:p w14:paraId="21BC2918" w14:textId="77777777" w:rsidR="00890653" w:rsidRPr="00547473" w:rsidRDefault="00890653" w:rsidP="00890653">
      <w:pPr>
        <w:pStyle w:val="ListParagraph"/>
        <w:ind w:left="1428"/>
        <w:jc w:val="both"/>
        <w:rPr>
          <w:rFonts w:ascii="Arial" w:hAnsi="Arial" w:cs="Arial"/>
          <w:b/>
          <w:u w:val="single"/>
        </w:rPr>
      </w:pPr>
    </w:p>
    <w:p w14:paraId="4A814799" w14:textId="77777777" w:rsidR="00890653" w:rsidRDefault="00890653" w:rsidP="00801E63">
      <w:pPr>
        <w:pStyle w:val="ListParagraph"/>
        <w:numPr>
          <w:ilvl w:val="0"/>
          <w:numId w:val="7"/>
        </w:numPr>
        <w:jc w:val="both"/>
        <w:rPr>
          <w:rFonts w:ascii="Arial" w:hAnsi="Arial" w:cs="Arial"/>
          <w:sz w:val="24"/>
          <w:szCs w:val="24"/>
        </w:rPr>
      </w:pPr>
      <w:r w:rsidRPr="00220F2E">
        <w:rPr>
          <w:rFonts w:ascii="Arial" w:hAnsi="Arial" w:cs="Arial"/>
          <w:sz w:val="24"/>
          <w:szCs w:val="24"/>
        </w:rPr>
        <w:t xml:space="preserve">Un </w:t>
      </w:r>
      <w:r w:rsidRPr="00220F2E">
        <w:rPr>
          <w:rFonts w:ascii="Arial" w:hAnsi="Arial" w:cs="Arial"/>
          <w:b/>
          <w:sz w:val="24"/>
          <w:szCs w:val="24"/>
          <w:u w:val="single"/>
        </w:rPr>
        <w:t>cuestionario final tipo test</w:t>
      </w:r>
      <w:r w:rsidRPr="00220F2E">
        <w:rPr>
          <w:rFonts w:ascii="Arial" w:hAnsi="Arial" w:cs="Arial"/>
          <w:sz w:val="24"/>
          <w:szCs w:val="24"/>
        </w:rPr>
        <w:t xml:space="preserve"> que constará de 20 preguntas relacionadas con el temario</w:t>
      </w:r>
      <w:r>
        <w:rPr>
          <w:rFonts w:ascii="Arial" w:hAnsi="Arial" w:cs="Arial"/>
          <w:sz w:val="24"/>
          <w:szCs w:val="24"/>
        </w:rPr>
        <w:t>, con cuatro respuestas alternativas</w:t>
      </w:r>
      <w:r w:rsidRPr="00220F2E">
        <w:rPr>
          <w:rFonts w:ascii="Arial" w:hAnsi="Arial" w:cs="Arial"/>
          <w:sz w:val="24"/>
          <w:szCs w:val="24"/>
        </w:rPr>
        <w:t>, de las cuales solo una será la correcta. Para la superación de esta prueba se exigirá un mínimo de 13 preguntas contestadas de forma c</w:t>
      </w:r>
      <w:r w:rsidR="004D6700">
        <w:rPr>
          <w:rFonts w:ascii="Arial" w:hAnsi="Arial" w:cs="Arial"/>
          <w:sz w:val="24"/>
          <w:szCs w:val="24"/>
        </w:rPr>
        <w:t>orrecta (65%). Se dispondrá de 1</w:t>
      </w:r>
      <w:r w:rsidRPr="00220F2E">
        <w:rPr>
          <w:rFonts w:ascii="Arial" w:hAnsi="Arial" w:cs="Arial"/>
          <w:sz w:val="24"/>
          <w:szCs w:val="24"/>
        </w:rPr>
        <w:t xml:space="preserve"> </w:t>
      </w:r>
      <w:r w:rsidR="004D6700">
        <w:rPr>
          <w:rFonts w:ascii="Arial" w:hAnsi="Arial" w:cs="Arial"/>
          <w:sz w:val="24"/>
          <w:szCs w:val="24"/>
        </w:rPr>
        <w:t>sólo intento de 6</w:t>
      </w:r>
      <w:r w:rsidRPr="00220F2E">
        <w:rPr>
          <w:rFonts w:ascii="Arial" w:hAnsi="Arial" w:cs="Arial"/>
          <w:sz w:val="24"/>
          <w:szCs w:val="24"/>
        </w:rPr>
        <w:t>0 minut</w:t>
      </w:r>
      <w:r w:rsidR="004D6700">
        <w:rPr>
          <w:rFonts w:ascii="Arial" w:hAnsi="Arial" w:cs="Arial"/>
          <w:sz w:val="24"/>
          <w:szCs w:val="24"/>
        </w:rPr>
        <w:t>os</w:t>
      </w:r>
      <w:r w:rsidRPr="00220F2E">
        <w:rPr>
          <w:rFonts w:ascii="Arial" w:hAnsi="Arial" w:cs="Arial"/>
          <w:sz w:val="24"/>
          <w:szCs w:val="24"/>
        </w:rPr>
        <w:t>.</w:t>
      </w:r>
      <w:r w:rsidR="00801E63">
        <w:rPr>
          <w:rFonts w:ascii="Arial" w:hAnsi="Arial" w:cs="Arial"/>
          <w:sz w:val="24"/>
          <w:szCs w:val="24"/>
        </w:rPr>
        <w:t xml:space="preserve">  </w:t>
      </w:r>
      <w:r w:rsidR="00801E63" w:rsidRPr="00801E63">
        <w:rPr>
          <w:rFonts w:ascii="Arial" w:hAnsi="Arial" w:cs="Arial"/>
          <w:sz w:val="24"/>
          <w:szCs w:val="24"/>
        </w:rPr>
        <w:t>(El tiempo de apertura de la plataforma para poder realizar el test final será de 48 horas)</w:t>
      </w:r>
    </w:p>
    <w:p w14:paraId="5CA4962B" w14:textId="77777777" w:rsidR="00890653" w:rsidRDefault="00890653" w:rsidP="00890653">
      <w:pPr>
        <w:pStyle w:val="ListParagraph"/>
        <w:ind w:left="0"/>
        <w:jc w:val="both"/>
        <w:rPr>
          <w:rFonts w:ascii="Arial" w:hAnsi="Arial" w:cs="Arial"/>
          <w:b/>
          <w:sz w:val="28"/>
          <w:szCs w:val="28"/>
          <w:u w:val="single"/>
        </w:rPr>
      </w:pPr>
    </w:p>
    <w:p w14:paraId="3121C471" w14:textId="77777777" w:rsidR="00890653" w:rsidRPr="007C2CBC" w:rsidRDefault="00276247" w:rsidP="00890653">
      <w:pPr>
        <w:contextualSpacing/>
        <w:jc w:val="both"/>
        <w:rPr>
          <w:rFonts w:ascii="Arial" w:hAnsi="Arial" w:cs="Arial"/>
          <w:b/>
          <w:sz w:val="24"/>
          <w:szCs w:val="24"/>
          <w:u w:val="single"/>
        </w:rPr>
      </w:pPr>
      <w:r>
        <w:rPr>
          <w:rFonts w:ascii="Arial" w:hAnsi="Arial" w:cs="Arial"/>
          <w:b/>
          <w:sz w:val="24"/>
          <w:szCs w:val="24"/>
          <w:u w:val="single"/>
        </w:rPr>
        <w:t>12</w:t>
      </w:r>
      <w:r w:rsidR="00890653" w:rsidRPr="007C2CBC">
        <w:rPr>
          <w:rFonts w:ascii="Arial" w:hAnsi="Arial" w:cs="Arial"/>
          <w:b/>
          <w:sz w:val="24"/>
          <w:szCs w:val="24"/>
          <w:u w:val="single"/>
        </w:rPr>
        <w:t>.- ASISTENCIA, DIPLOMAS, CERTIFICADOS Y COORDINACIÓN</w:t>
      </w:r>
    </w:p>
    <w:p w14:paraId="7779EE33" w14:textId="77777777" w:rsidR="00890653" w:rsidRPr="007C2CBC" w:rsidRDefault="00890653" w:rsidP="00890653">
      <w:pPr>
        <w:numPr>
          <w:ilvl w:val="0"/>
          <w:numId w:val="9"/>
        </w:numPr>
        <w:tabs>
          <w:tab w:val="left" w:pos="-1268"/>
          <w:tab w:val="left" w:pos="-720"/>
          <w:tab w:val="left" w:pos="0"/>
          <w:tab w:val="left" w:pos="561"/>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tLeast"/>
        <w:rPr>
          <w:rFonts w:ascii="Arial" w:eastAsia="Times New Roman" w:hAnsi="Arial" w:cs="Arial"/>
          <w:b/>
          <w:sz w:val="24"/>
          <w:szCs w:val="24"/>
          <w:u w:val="single"/>
          <w:lang w:eastAsia="ar-SA"/>
        </w:rPr>
      </w:pPr>
      <w:r w:rsidRPr="007C2CBC">
        <w:rPr>
          <w:rFonts w:ascii="Arial" w:eastAsia="Times New Roman" w:hAnsi="Arial" w:cs="Arial"/>
          <w:b/>
          <w:sz w:val="24"/>
          <w:szCs w:val="24"/>
          <w:u w:val="single"/>
          <w:lang w:eastAsia="ar-SA"/>
        </w:rPr>
        <w:t>Diplomas de aprovechamiento:</w:t>
      </w:r>
    </w:p>
    <w:p w14:paraId="1BB421DA" w14:textId="77777777" w:rsidR="00890653" w:rsidRPr="007C2CBC" w:rsidRDefault="00890653" w:rsidP="00890653">
      <w:pPr>
        <w:tabs>
          <w:tab w:val="left" w:pos="-1268"/>
          <w:tab w:val="left" w:pos="-720"/>
          <w:tab w:val="left" w:pos="0"/>
          <w:tab w:val="left" w:pos="561"/>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tLeast"/>
        <w:ind w:firstLine="709"/>
        <w:jc w:val="both"/>
        <w:rPr>
          <w:rFonts w:ascii="Arial" w:eastAsia="Times New Roman" w:hAnsi="Arial" w:cs="Arial"/>
          <w:sz w:val="24"/>
          <w:szCs w:val="24"/>
          <w:lang w:eastAsia="ar-SA"/>
        </w:rPr>
      </w:pPr>
    </w:p>
    <w:p w14:paraId="68835D78" w14:textId="77777777" w:rsidR="00890653" w:rsidRPr="007C2CBC" w:rsidRDefault="00890653" w:rsidP="00890653">
      <w:pPr>
        <w:tabs>
          <w:tab w:val="left" w:pos="-1268"/>
          <w:tab w:val="left" w:pos="-720"/>
          <w:tab w:val="left" w:pos="0"/>
          <w:tab w:val="left" w:pos="561"/>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tLeast"/>
        <w:ind w:firstLine="709"/>
        <w:jc w:val="both"/>
        <w:rPr>
          <w:rFonts w:ascii="Arial" w:eastAsia="Times New Roman" w:hAnsi="Arial" w:cs="Arial"/>
          <w:sz w:val="24"/>
          <w:szCs w:val="24"/>
          <w:lang w:eastAsia="ar-SA"/>
        </w:rPr>
      </w:pPr>
      <w:r w:rsidRPr="007C2CBC">
        <w:rPr>
          <w:rFonts w:ascii="Arial" w:eastAsia="Times New Roman" w:hAnsi="Arial" w:cs="Arial"/>
          <w:sz w:val="24"/>
          <w:szCs w:val="24"/>
          <w:lang w:eastAsia="ar-SA"/>
        </w:rPr>
        <w:t>Sólo aquellos alumnos que aprueben el cuestionario Test llave del Módulo I con un 80% de aciertos, superen la actividad de desarrollo con un 5 y el Test de avaluación final con un 65% de aciertos, propuestas por el equipo docente, recibirán el Diploma acreditativo de la Superación con Aprovechamiento de este curso.</w:t>
      </w:r>
    </w:p>
    <w:p w14:paraId="12A5A40E" w14:textId="77777777" w:rsidR="00890653" w:rsidRPr="007C2CBC" w:rsidRDefault="00890653" w:rsidP="00890653">
      <w:pPr>
        <w:tabs>
          <w:tab w:val="left" w:pos="-1268"/>
          <w:tab w:val="left" w:pos="-720"/>
          <w:tab w:val="left" w:pos="0"/>
          <w:tab w:val="left" w:pos="561"/>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tLeast"/>
        <w:ind w:firstLine="709"/>
        <w:jc w:val="both"/>
        <w:rPr>
          <w:rFonts w:ascii="Arial" w:eastAsia="Times New Roman" w:hAnsi="Arial" w:cs="Arial"/>
          <w:sz w:val="24"/>
          <w:szCs w:val="24"/>
          <w:lang w:eastAsia="ar-SA"/>
        </w:rPr>
      </w:pPr>
    </w:p>
    <w:p w14:paraId="7793704B" w14:textId="77777777" w:rsidR="00890653" w:rsidRPr="007C2CBC" w:rsidRDefault="00890653" w:rsidP="00890653">
      <w:pPr>
        <w:numPr>
          <w:ilvl w:val="0"/>
          <w:numId w:val="9"/>
        </w:numPr>
        <w:tabs>
          <w:tab w:val="left" w:pos="-1268"/>
          <w:tab w:val="left" w:pos="-720"/>
          <w:tab w:val="left" w:pos="0"/>
          <w:tab w:val="left" w:pos="561"/>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tLeast"/>
        <w:jc w:val="both"/>
        <w:rPr>
          <w:rFonts w:ascii="Arial" w:eastAsia="Times New Roman" w:hAnsi="Arial" w:cs="Arial"/>
          <w:b/>
          <w:sz w:val="24"/>
          <w:szCs w:val="24"/>
          <w:u w:val="single"/>
          <w:lang w:eastAsia="ar-SA"/>
        </w:rPr>
      </w:pPr>
      <w:r w:rsidRPr="007C2CBC">
        <w:rPr>
          <w:rFonts w:ascii="Arial" w:eastAsia="Times New Roman" w:hAnsi="Arial" w:cs="Arial"/>
          <w:b/>
          <w:sz w:val="24"/>
          <w:szCs w:val="24"/>
          <w:u w:val="single"/>
          <w:lang w:eastAsia="ar-SA"/>
        </w:rPr>
        <w:t>Certificados de asistencia:</w:t>
      </w:r>
    </w:p>
    <w:p w14:paraId="6E47EAD3" w14:textId="77777777" w:rsidR="00890653" w:rsidRPr="007C2CBC" w:rsidRDefault="00890653" w:rsidP="00890653">
      <w:pPr>
        <w:tabs>
          <w:tab w:val="left" w:pos="-1268"/>
          <w:tab w:val="left" w:pos="-720"/>
          <w:tab w:val="left" w:pos="0"/>
          <w:tab w:val="left" w:pos="561"/>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tLeast"/>
        <w:jc w:val="both"/>
        <w:rPr>
          <w:rFonts w:ascii="Arial" w:eastAsia="Times New Roman" w:hAnsi="Arial" w:cs="Arial"/>
          <w:b/>
          <w:sz w:val="24"/>
          <w:szCs w:val="24"/>
          <w:u w:val="single"/>
          <w:lang w:eastAsia="ar-SA"/>
        </w:rPr>
      </w:pPr>
    </w:p>
    <w:p w14:paraId="58088AF9" w14:textId="77777777" w:rsidR="00890653" w:rsidRPr="007C2CBC" w:rsidRDefault="00890653" w:rsidP="00890653">
      <w:pPr>
        <w:tabs>
          <w:tab w:val="left" w:pos="-1268"/>
          <w:tab w:val="left" w:pos="-720"/>
          <w:tab w:val="left" w:pos="0"/>
          <w:tab w:val="left" w:pos="561"/>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tLeast"/>
        <w:jc w:val="both"/>
        <w:rPr>
          <w:rFonts w:ascii="Arial" w:eastAsia="Times New Roman" w:hAnsi="Arial" w:cs="Arial"/>
          <w:sz w:val="24"/>
          <w:szCs w:val="24"/>
          <w:lang w:eastAsia="ar-SA"/>
        </w:rPr>
      </w:pPr>
      <w:r w:rsidRPr="007C2CBC">
        <w:rPr>
          <w:rFonts w:ascii="Arial" w:eastAsia="Times New Roman" w:hAnsi="Arial" w:cs="Arial"/>
          <w:sz w:val="24"/>
          <w:szCs w:val="24"/>
          <w:lang w:eastAsia="ar-SA"/>
        </w:rPr>
        <w:tab/>
        <w:t>Para la expedición del certificado de Asistencia, el alumno deberá haber realizado y superado el Test Módulo I, enviado la actividad y haber realizado el Test Final. No se expedirá certificado de asistencia a aquellos alumnos que no completen el curso. Sólo se expedirá el certificado de asistencia, si han completado el curso y no lo han superado con la nota requerida en las diferentes actividades propuestas por el equipo docente.</w:t>
      </w:r>
    </w:p>
    <w:p w14:paraId="5AC86911" w14:textId="77777777" w:rsidR="00890653" w:rsidRPr="007C2CBC" w:rsidRDefault="00890653" w:rsidP="00890653">
      <w:pPr>
        <w:tabs>
          <w:tab w:val="left" w:pos="-1268"/>
          <w:tab w:val="left" w:pos="-720"/>
          <w:tab w:val="left" w:pos="0"/>
          <w:tab w:val="left" w:pos="561"/>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tLeast"/>
        <w:ind w:firstLine="709"/>
        <w:jc w:val="both"/>
        <w:rPr>
          <w:rFonts w:ascii="Arial" w:eastAsia="Times New Roman" w:hAnsi="Arial" w:cs="Arial"/>
          <w:sz w:val="24"/>
          <w:szCs w:val="24"/>
          <w:lang w:eastAsia="ar-SA"/>
        </w:rPr>
      </w:pPr>
    </w:p>
    <w:p w14:paraId="55739F9E" w14:textId="77777777" w:rsidR="00890653" w:rsidRPr="007C2CBC" w:rsidRDefault="00890653" w:rsidP="00890653">
      <w:pPr>
        <w:tabs>
          <w:tab w:val="left" w:pos="-1268"/>
          <w:tab w:val="left" w:pos="-720"/>
          <w:tab w:val="left" w:pos="0"/>
          <w:tab w:val="left" w:pos="561"/>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tLeast"/>
        <w:ind w:firstLine="709"/>
        <w:jc w:val="both"/>
        <w:rPr>
          <w:rFonts w:ascii="Arial" w:eastAsia="Times New Roman" w:hAnsi="Arial" w:cs="Arial"/>
          <w:sz w:val="24"/>
          <w:szCs w:val="24"/>
          <w:lang w:eastAsia="ar-SA"/>
        </w:rPr>
      </w:pPr>
      <w:r w:rsidRPr="007C2CBC">
        <w:rPr>
          <w:rFonts w:ascii="Arial" w:eastAsia="Times New Roman" w:hAnsi="Arial" w:cs="Arial"/>
          <w:sz w:val="24"/>
          <w:szCs w:val="24"/>
          <w:lang w:eastAsia="ar-SA"/>
        </w:rPr>
        <w:t>El control de acceso del alumno, así como el envío de la actividad y la realización del test, se realizarán por medio del histórico de la Academia de Formación Atlante en su parte On-line, y en su parte Presencial el control de asistencia del alumnado corresponderá al coordinador/es del curso.</w:t>
      </w:r>
    </w:p>
    <w:p w14:paraId="4FBF668F" w14:textId="77777777" w:rsidR="00890653" w:rsidRDefault="00890653" w:rsidP="00890653">
      <w:pPr>
        <w:tabs>
          <w:tab w:val="left" w:pos="-1268"/>
          <w:tab w:val="left" w:pos="-720"/>
          <w:tab w:val="left" w:pos="0"/>
          <w:tab w:val="left" w:pos="561"/>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tLeast"/>
        <w:ind w:firstLine="709"/>
        <w:jc w:val="both"/>
        <w:rPr>
          <w:rFonts w:ascii="Arial" w:eastAsia="Times New Roman" w:hAnsi="Arial" w:cs="Arial"/>
          <w:sz w:val="24"/>
          <w:szCs w:val="24"/>
          <w:lang w:eastAsia="ar-SA"/>
        </w:rPr>
      </w:pPr>
    </w:p>
    <w:p w14:paraId="7CCE66F2" w14:textId="77777777" w:rsidR="004D6700" w:rsidRDefault="004D6700" w:rsidP="004D6700">
      <w:pPr>
        <w:tabs>
          <w:tab w:val="left" w:pos="-1268"/>
          <w:tab w:val="left" w:pos="-720"/>
          <w:tab w:val="left" w:pos="0"/>
          <w:tab w:val="left" w:pos="561"/>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tLeast"/>
        <w:jc w:val="both"/>
        <w:rPr>
          <w:rFonts w:ascii="Arial" w:eastAsia="Times New Roman" w:hAnsi="Arial" w:cs="Arial"/>
          <w:b/>
          <w:sz w:val="24"/>
          <w:szCs w:val="24"/>
          <w:u w:val="single"/>
          <w:lang w:eastAsia="ar-SA"/>
        </w:rPr>
      </w:pPr>
    </w:p>
    <w:p w14:paraId="15503A71" w14:textId="77777777" w:rsidR="00890653" w:rsidRDefault="00890653" w:rsidP="004D6700">
      <w:pPr>
        <w:tabs>
          <w:tab w:val="left" w:pos="-1268"/>
          <w:tab w:val="left" w:pos="-720"/>
          <w:tab w:val="left" w:pos="0"/>
          <w:tab w:val="left" w:pos="561"/>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tLeast"/>
        <w:jc w:val="both"/>
        <w:rPr>
          <w:rFonts w:ascii="Arial" w:eastAsia="Times New Roman" w:hAnsi="Arial" w:cs="Arial"/>
          <w:b/>
          <w:sz w:val="24"/>
          <w:szCs w:val="24"/>
          <w:u w:val="single"/>
          <w:lang w:eastAsia="ar-SA"/>
        </w:rPr>
      </w:pPr>
      <w:r w:rsidRPr="007C2CBC">
        <w:rPr>
          <w:rFonts w:ascii="Arial" w:eastAsia="Times New Roman" w:hAnsi="Arial" w:cs="Arial"/>
          <w:b/>
          <w:sz w:val="24"/>
          <w:szCs w:val="24"/>
          <w:u w:val="single"/>
          <w:lang w:eastAsia="ar-SA"/>
        </w:rPr>
        <w:t>Coordinación:</w:t>
      </w:r>
    </w:p>
    <w:p w14:paraId="73B3B000" w14:textId="305A45AC" w:rsidR="00D33053" w:rsidRDefault="00D33053" w:rsidP="00890653">
      <w:pPr>
        <w:tabs>
          <w:tab w:val="left" w:pos="-1268"/>
          <w:tab w:val="left" w:pos="-720"/>
          <w:tab w:val="left" w:pos="0"/>
          <w:tab w:val="left" w:pos="561"/>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tLeast"/>
        <w:jc w:val="both"/>
        <w:rPr>
          <w:rFonts w:ascii="Arial" w:eastAsia="Times New Roman" w:hAnsi="Arial" w:cs="Arial"/>
          <w:b/>
          <w:sz w:val="24"/>
          <w:szCs w:val="24"/>
          <w:u w:val="single"/>
          <w:lang w:eastAsia="ar-SA"/>
        </w:rPr>
      </w:pPr>
    </w:p>
    <w:p w14:paraId="122FAD5B" w14:textId="64C61DA6" w:rsidR="008C44D6" w:rsidRPr="008C44D6" w:rsidRDefault="008C44D6" w:rsidP="008C44D6">
      <w:pPr>
        <w:pStyle w:val="ListParagraph"/>
        <w:numPr>
          <w:ilvl w:val="0"/>
          <w:numId w:val="7"/>
        </w:numPr>
        <w:tabs>
          <w:tab w:val="left" w:pos="-1268"/>
          <w:tab w:val="left" w:pos="-720"/>
          <w:tab w:val="left" w:pos="0"/>
          <w:tab w:val="left" w:pos="561"/>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tLeast"/>
        <w:jc w:val="both"/>
        <w:rPr>
          <w:rFonts w:ascii="Arial" w:eastAsia="Times New Roman" w:hAnsi="Arial" w:cs="Arial"/>
          <w:bCs/>
          <w:sz w:val="24"/>
          <w:szCs w:val="24"/>
          <w:lang w:eastAsia="ar-SA"/>
        </w:rPr>
      </w:pPr>
      <w:r w:rsidRPr="008C44D6">
        <w:rPr>
          <w:rFonts w:ascii="Arial" w:eastAsia="Times New Roman" w:hAnsi="Arial" w:cs="Arial"/>
          <w:bCs/>
          <w:sz w:val="24"/>
          <w:szCs w:val="24"/>
          <w:lang w:eastAsia="ar-SA"/>
        </w:rPr>
        <w:t>A</w:t>
      </w:r>
      <w:r>
        <w:rPr>
          <w:rFonts w:ascii="Arial" w:eastAsia="Times New Roman" w:hAnsi="Arial" w:cs="Arial"/>
          <w:bCs/>
          <w:sz w:val="24"/>
          <w:szCs w:val="24"/>
          <w:lang w:eastAsia="ar-SA"/>
        </w:rPr>
        <w:t xml:space="preserve"> designar por </w:t>
      </w:r>
      <w:proofErr w:type="spellStart"/>
      <w:r>
        <w:rPr>
          <w:rFonts w:ascii="Arial" w:eastAsia="Times New Roman" w:hAnsi="Arial" w:cs="Arial"/>
          <w:bCs/>
          <w:sz w:val="24"/>
          <w:szCs w:val="24"/>
          <w:lang w:eastAsia="ar-SA"/>
        </w:rPr>
        <w:t>Sip-an</w:t>
      </w:r>
      <w:proofErr w:type="spellEnd"/>
      <w:r>
        <w:rPr>
          <w:rFonts w:ascii="Arial" w:eastAsia="Times New Roman" w:hAnsi="Arial" w:cs="Arial"/>
          <w:bCs/>
          <w:sz w:val="24"/>
          <w:szCs w:val="24"/>
          <w:lang w:eastAsia="ar-SA"/>
        </w:rPr>
        <w:t>.</w:t>
      </w:r>
    </w:p>
    <w:p w14:paraId="4F73E2CA" w14:textId="77777777" w:rsidR="004D6700" w:rsidRDefault="004D6700" w:rsidP="004D6700">
      <w:pPr>
        <w:pStyle w:val="ListParagraph"/>
        <w:tabs>
          <w:tab w:val="left" w:pos="-1268"/>
          <w:tab w:val="left" w:pos="-720"/>
          <w:tab w:val="left" w:pos="0"/>
          <w:tab w:val="left" w:pos="561"/>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tLeast"/>
        <w:ind w:left="0"/>
        <w:jc w:val="both"/>
        <w:rPr>
          <w:rFonts w:ascii="Arial" w:eastAsia="Times New Roman" w:hAnsi="Arial" w:cs="Arial"/>
          <w:sz w:val="24"/>
          <w:szCs w:val="24"/>
          <w:lang w:eastAsia="ar-SA"/>
        </w:rPr>
      </w:pPr>
    </w:p>
    <w:p w14:paraId="2BD043B7" w14:textId="77777777" w:rsidR="00890653" w:rsidRPr="004D6700" w:rsidRDefault="00890653" w:rsidP="004D6700">
      <w:pPr>
        <w:pStyle w:val="ListParagraph"/>
        <w:tabs>
          <w:tab w:val="left" w:pos="-1268"/>
          <w:tab w:val="left" w:pos="-720"/>
          <w:tab w:val="left" w:pos="0"/>
          <w:tab w:val="left" w:pos="561"/>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tLeast"/>
        <w:ind w:left="0"/>
        <w:jc w:val="both"/>
        <w:rPr>
          <w:rFonts w:ascii="Arial" w:eastAsia="Times New Roman" w:hAnsi="Arial" w:cs="Arial"/>
          <w:b/>
          <w:sz w:val="24"/>
          <w:szCs w:val="24"/>
          <w:lang w:eastAsia="ar-SA"/>
        </w:rPr>
      </w:pPr>
      <w:r w:rsidRPr="004D6700">
        <w:rPr>
          <w:rFonts w:ascii="Arial" w:eastAsia="Times New Roman" w:hAnsi="Arial" w:cs="Arial"/>
          <w:b/>
          <w:sz w:val="24"/>
          <w:szCs w:val="24"/>
          <w:u w:val="single"/>
          <w:lang w:eastAsia="ar-SA"/>
        </w:rPr>
        <w:t>Firma y Sella:</w:t>
      </w:r>
    </w:p>
    <w:p w14:paraId="6FC27F45" w14:textId="77777777" w:rsidR="00890653" w:rsidRPr="007C2CBC" w:rsidRDefault="00890653" w:rsidP="00890653">
      <w:pPr>
        <w:tabs>
          <w:tab w:val="left" w:pos="-1268"/>
          <w:tab w:val="left" w:pos="-720"/>
          <w:tab w:val="left" w:pos="0"/>
          <w:tab w:val="left" w:pos="561"/>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tLeast"/>
        <w:jc w:val="both"/>
        <w:rPr>
          <w:rFonts w:ascii="Arial" w:eastAsia="Times New Roman" w:hAnsi="Arial" w:cs="Arial"/>
          <w:sz w:val="24"/>
          <w:szCs w:val="24"/>
          <w:lang w:eastAsia="ar-SA"/>
        </w:rPr>
      </w:pPr>
    </w:p>
    <w:p w14:paraId="13997853" w14:textId="77777777" w:rsidR="00890653" w:rsidRPr="007C2CBC" w:rsidRDefault="00890653" w:rsidP="00890653">
      <w:pPr>
        <w:tabs>
          <w:tab w:val="left" w:pos="-1268"/>
          <w:tab w:val="left" w:pos="-720"/>
          <w:tab w:val="left" w:pos="0"/>
          <w:tab w:val="left" w:pos="561"/>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tLeast"/>
        <w:jc w:val="both"/>
        <w:rPr>
          <w:rFonts w:ascii="Arial" w:eastAsia="Times New Roman" w:hAnsi="Arial" w:cs="Arial"/>
          <w:sz w:val="24"/>
          <w:szCs w:val="24"/>
          <w:lang w:eastAsia="ar-SA"/>
        </w:rPr>
      </w:pPr>
      <w:r w:rsidRPr="007C2CBC">
        <w:rPr>
          <w:rFonts w:ascii="Arial" w:eastAsia="Times New Roman" w:hAnsi="Arial" w:cs="Arial"/>
          <w:sz w:val="24"/>
          <w:szCs w:val="24"/>
          <w:lang w:eastAsia="ar-SA"/>
        </w:rPr>
        <w:t xml:space="preserve">Secretario Autonómico de Formación </w:t>
      </w:r>
      <w:proofErr w:type="spellStart"/>
      <w:r w:rsidRPr="007C2CBC">
        <w:rPr>
          <w:rFonts w:ascii="Arial" w:eastAsia="Times New Roman" w:hAnsi="Arial" w:cs="Arial"/>
          <w:sz w:val="24"/>
          <w:szCs w:val="24"/>
          <w:lang w:eastAsia="ar-SA"/>
        </w:rPr>
        <w:t>Sip-an</w:t>
      </w:r>
      <w:proofErr w:type="spellEnd"/>
      <w:r w:rsidRPr="007C2CBC">
        <w:rPr>
          <w:rFonts w:ascii="Arial" w:eastAsia="Times New Roman" w:hAnsi="Arial" w:cs="Arial"/>
          <w:sz w:val="24"/>
          <w:szCs w:val="24"/>
          <w:lang w:eastAsia="ar-SA"/>
        </w:rPr>
        <w:t>.</w:t>
      </w:r>
    </w:p>
    <w:p w14:paraId="01A9BE2E" w14:textId="77777777" w:rsidR="00890653" w:rsidRDefault="00890653" w:rsidP="00890653">
      <w:pPr>
        <w:pStyle w:val="BodyText"/>
        <w:ind w:firstLine="709"/>
        <w:rPr>
          <w:rFonts w:ascii="Arial" w:hAnsi="Arial" w:cs="Arial"/>
        </w:rPr>
      </w:pPr>
    </w:p>
    <w:p w14:paraId="67F19CC3" w14:textId="77777777" w:rsidR="00890653" w:rsidRDefault="00890653" w:rsidP="00890653">
      <w:pPr>
        <w:pStyle w:val="BodyText"/>
        <w:jc w:val="left"/>
        <w:rPr>
          <w:rFonts w:ascii="Arial" w:hAnsi="Arial" w:cs="Arial"/>
          <w:b/>
          <w:u w:val="single"/>
        </w:rPr>
      </w:pPr>
    </w:p>
    <w:p w14:paraId="3B17CB91" w14:textId="77777777" w:rsidR="00890653" w:rsidRPr="00687B0A" w:rsidRDefault="00890653" w:rsidP="00890653">
      <w:pPr>
        <w:pStyle w:val="BodyText"/>
        <w:ind w:left="1440"/>
        <w:jc w:val="left"/>
        <w:rPr>
          <w:rFonts w:ascii="Arial" w:hAnsi="Arial" w:cs="Arial"/>
        </w:rPr>
      </w:pPr>
    </w:p>
    <w:p w14:paraId="1AE9601B" w14:textId="77777777" w:rsidR="00C42AD9" w:rsidRPr="00FD2FF3" w:rsidRDefault="00C42AD9" w:rsidP="00890653">
      <w:pPr>
        <w:pStyle w:val="Default"/>
        <w:jc w:val="center"/>
        <w:rPr>
          <w:rFonts w:ascii="Arial" w:hAnsi="Arial" w:cs="Arial"/>
        </w:rPr>
      </w:pPr>
    </w:p>
    <w:sectPr w:rsidR="00C42AD9" w:rsidRPr="00FD2FF3" w:rsidSect="00592B4F">
      <w:headerReference w:type="default" r:id="rId10"/>
      <w:footerReference w:type="default" r:id="rId11"/>
      <w:pgSz w:w="11906" w:h="16838"/>
      <w:pgMar w:top="1417" w:right="707" w:bottom="1417" w:left="1701"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631BC" w14:textId="77777777" w:rsidR="000842FC" w:rsidRDefault="000842FC" w:rsidP="00CE73F1">
      <w:pPr>
        <w:spacing w:after="0" w:line="240" w:lineRule="auto"/>
      </w:pPr>
      <w:r>
        <w:separator/>
      </w:r>
    </w:p>
  </w:endnote>
  <w:endnote w:type="continuationSeparator" w:id="0">
    <w:p w14:paraId="61787D64" w14:textId="77777777" w:rsidR="000842FC" w:rsidRDefault="000842FC" w:rsidP="00CE7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sGotT">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130EA" w14:textId="77777777" w:rsidR="001B12E5" w:rsidRDefault="001B12E5">
    <w:pPr>
      <w:pStyle w:val="Footer"/>
      <w:pBdr>
        <w:top w:val="thinThickSmallGap" w:sz="24" w:space="1" w:color="622423" w:themeColor="accent2" w:themeShade="7F"/>
      </w:pBdr>
      <w:rPr>
        <w:rFonts w:asciiTheme="majorHAnsi" w:eastAsiaTheme="majorEastAsia" w:hAnsiTheme="majorHAnsi" w:cstheme="majorBidi"/>
      </w:rPr>
    </w:pPr>
    <w:r w:rsidRPr="00CE73F1">
      <w:rPr>
        <w:rFonts w:ascii="Garamond" w:eastAsiaTheme="majorEastAsia" w:hAnsi="Garamond" w:cstheme="majorBidi"/>
        <w:b/>
        <w:color w:val="0000FF"/>
        <w:sz w:val="24"/>
        <w:szCs w:val="24"/>
      </w:rPr>
      <w:t>GUÍA DIDÁCTICA</w:t>
    </w:r>
    <w:r w:rsidRPr="00CE73F1">
      <w:rPr>
        <w:rFonts w:ascii="Garamond" w:eastAsiaTheme="majorEastAsia" w:hAnsi="Garamond" w:cstheme="majorBidi"/>
        <w:b/>
        <w:color w:val="0000FF"/>
        <w:sz w:val="24"/>
        <w:szCs w:val="24"/>
      </w:rPr>
      <w:ptab w:relativeTo="margin" w:alignment="right" w:leader="none"/>
    </w:r>
    <w:r w:rsidR="00893CDF" w:rsidRPr="00CE73F1">
      <w:rPr>
        <w:rFonts w:ascii="Garamond" w:hAnsi="Garamond"/>
        <w:b/>
        <w:color w:val="0000FF"/>
        <w:sz w:val="24"/>
        <w:szCs w:val="24"/>
      </w:rPr>
      <w:fldChar w:fldCharType="begin"/>
    </w:r>
    <w:r w:rsidRPr="00CE73F1">
      <w:rPr>
        <w:rFonts w:ascii="Garamond" w:hAnsi="Garamond"/>
        <w:b/>
        <w:color w:val="0000FF"/>
        <w:sz w:val="24"/>
        <w:szCs w:val="24"/>
      </w:rPr>
      <w:instrText>PAGE   \* MERGEFORMAT</w:instrText>
    </w:r>
    <w:r w:rsidR="00893CDF" w:rsidRPr="00CE73F1">
      <w:rPr>
        <w:rFonts w:ascii="Garamond" w:hAnsi="Garamond"/>
        <w:b/>
        <w:color w:val="0000FF"/>
        <w:sz w:val="24"/>
        <w:szCs w:val="24"/>
      </w:rPr>
      <w:fldChar w:fldCharType="separate"/>
    </w:r>
    <w:r w:rsidR="00302DEC" w:rsidRPr="00302DEC">
      <w:rPr>
        <w:rFonts w:ascii="Garamond" w:eastAsiaTheme="majorEastAsia" w:hAnsi="Garamond" w:cstheme="majorBidi"/>
        <w:b/>
        <w:noProof/>
        <w:color w:val="0000FF"/>
        <w:sz w:val="24"/>
        <w:szCs w:val="24"/>
      </w:rPr>
      <w:t>2</w:t>
    </w:r>
    <w:r w:rsidR="00893CDF" w:rsidRPr="00CE73F1">
      <w:rPr>
        <w:rFonts w:ascii="Garamond" w:eastAsiaTheme="majorEastAsia" w:hAnsi="Garamond" w:cstheme="majorBidi"/>
        <w:b/>
        <w:color w:val="0000FF"/>
        <w:sz w:val="24"/>
        <w:szCs w:val="24"/>
      </w:rPr>
      <w:fldChar w:fldCharType="end"/>
    </w:r>
  </w:p>
  <w:p w14:paraId="30FE243A" w14:textId="77777777" w:rsidR="001B12E5" w:rsidRDefault="001B1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CEC10" w14:textId="77777777" w:rsidR="000842FC" w:rsidRDefault="000842FC" w:rsidP="00CE73F1">
      <w:pPr>
        <w:spacing w:after="0" w:line="240" w:lineRule="auto"/>
      </w:pPr>
      <w:r>
        <w:separator/>
      </w:r>
    </w:p>
  </w:footnote>
  <w:footnote w:type="continuationSeparator" w:id="0">
    <w:p w14:paraId="1A8A7469" w14:textId="77777777" w:rsidR="000842FC" w:rsidRDefault="000842FC" w:rsidP="00CE7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5CF42" w14:textId="77777777" w:rsidR="001B12E5" w:rsidRDefault="005512CE" w:rsidP="00B55C49">
    <w:pPr>
      <w:jc w:val="right"/>
      <w:rPr>
        <w:rFonts w:ascii="Garamond" w:hAnsi="Garamond"/>
        <w:b/>
        <w:color w:val="0000FF"/>
        <w:sz w:val="28"/>
        <w:szCs w:val="28"/>
      </w:rPr>
    </w:pPr>
    <w:r>
      <w:rPr>
        <w:noProof/>
      </w:rPr>
      <mc:AlternateContent>
        <mc:Choice Requires="wps">
          <w:drawing>
            <wp:anchor distT="0" distB="0" distL="114300" distR="114300" simplePos="0" relativeHeight="251662336" behindDoc="0" locked="0" layoutInCell="1" allowOverlap="1" wp14:anchorId="2AA92606" wp14:editId="36247CDC">
              <wp:simplePos x="0" y="0"/>
              <wp:positionH relativeFrom="column">
                <wp:posOffset>2308860</wp:posOffset>
              </wp:positionH>
              <wp:positionV relativeFrom="paragraph">
                <wp:posOffset>168910</wp:posOffset>
              </wp:positionV>
              <wp:extent cx="3962400" cy="773430"/>
              <wp:effectExtent l="0" t="0" r="0" b="7620"/>
              <wp:wrapNone/>
              <wp:docPr id="1"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2400" cy="773430"/>
                      </a:xfrm>
                      <a:prstGeom prst="rect">
                        <a:avLst/>
                      </a:prstGeom>
                      <a:noFill/>
                      <a:ln>
                        <a:noFill/>
                      </a:ln>
                      <a:effectLst/>
                    </wps:spPr>
                    <wps:txbx>
                      <w:txbxContent>
                        <w:p w14:paraId="779BEAAC" w14:textId="77777777" w:rsidR="001B12E5" w:rsidRDefault="001B12E5" w:rsidP="00B55C49">
                          <w:pPr>
                            <w:jc w:val="center"/>
                            <w:rPr>
                              <w:b/>
                              <w:caps/>
                              <w:noProof/>
                              <w:color w:val="0000FF"/>
                              <w:sz w:val="24"/>
                              <w:szCs w:val="24"/>
                            </w:rPr>
                          </w:pPr>
                          <w:r w:rsidRPr="00B55C49">
                            <w:rPr>
                              <w:b/>
                              <w:caps/>
                              <w:noProof/>
                              <w:color w:val="0000FF"/>
                              <w:sz w:val="24"/>
                              <w:szCs w:val="24"/>
                            </w:rPr>
                            <w:t>SINDICATO INDEPENDIENTE</w:t>
                          </w:r>
                          <w:r>
                            <w:rPr>
                              <w:b/>
                              <w:caps/>
                              <w:noProof/>
                              <w:color w:val="0000FF"/>
                              <w:sz w:val="24"/>
                              <w:szCs w:val="24"/>
                            </w:rPr>
                            <w:t xml:space="preserve"> DE POLICÍA</w:t>
                          </w:r>
                          <w:r w:rsidRPr="00B55C49">
                            <w:rPr>
                              <w:b/>
                              <w:caps/>
                              <w:noProof/>
                              <w:color w:val="0000FF"/>
                              <w:sz w:val="24"/>
                              <w:szCs w:val="24"/>
                            </w:rPr>
                            <w:t xml:space="preserve"> DE ANDALUCÍA </w:t>
                          </w:r>
                        </w:p>
                        <w:p w14:paraId="3386B787" w14:textId="77777777" w:rsidR="001B12E5" w:rsidRPr="00B55C49" w:rsidRDefault="001B12E5" w:rsidP="00B55C49">
                          <w:pPr>
                            <w:jc w:val="center"/>
                            <w:rPr>
                              <w:b/>
                              <w:caps/>
                              <w:noProof/>
                              <w:color w:val="0000FF"/>
                              <w:sz w:val="24"/>
                              <w:szCs w:val="24"/>
                            </w:rPr>
                          </w:pPr>
                          <w:r w:rsidRPr="00B55C49">
                            <w:rPr>
                              <w:b/>
                              <w:caps/>
                              <w:noProof/>
                              <w:color w:val="0000FF"/>
                              <w:sz w:val="24"/>
                              <w:szCs w:val="24"/>
                            </w:rPr>
                            <w:t>SECCIÓN AUTONÓMICA DE 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page">
                <wp14:pctHeight>0</wp14:pctHeight>
              </wp14:sizeRelV>
            </wp:anchor>
          </w:drawing>
        </mc:Choice>
        <mc:Fallback>
          <w:pict>
            <v:shapetype w14:anchorId="2AA92606" id="_x0000_t202" coordsize="21600,21600" o:spt="202" path="m,l,21600r21600,l21600,xe">
              <v:stroke joinstyle="miter"/>
              <v:path gradientshapeok="t" o:connecttype="rect"/>
            </v:shapetype>
            <v:shape id="1 Cuadro de texto" o:spid="_x0000_s1031" type="#_x0000_t202" style="position:absolute;left:0;text-align:left;margin-left:181.8pt;margin-top:13.3pt;width:312pt;height:6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" filled="f" stroked="f">
              <v:textbox style="mso-fit-shape-to-text:t">
                <w:txbxContent>
                  <w:p w14:paraId="779BEAAC" w14:textId="77777777" w:rsidR="001B12E5" w:rsidRDefault="001B12E5" w:rsidP="00B55C49">
                    <w:pPr>
                      <w:jc w:val="center"/>
                      <w:rPr>
                        <w:b/>
                        <w:caps/>
                        <w:noProof/>
                        <w:color w:val="0000FF"/>
                        <w:sz w:val="24"/>
                        <w:szCs w:val="24"/>
                      </w:rPr>
                    </w:pPr>
                    <w:r w:rsidRPr="00B55C49">
                      <w:rPr>
                        <w:b/>
                        <w:caps/>
                        <w:noProof/>
                        <w:color w:val="0000FF"/>
                        <w:sz w:val="24"/>
                        <w:szCs w:val="24"/>
                      </w:rPr>
                      <w:t>SINDICATO INDEPENDIENTE</w:t>
                    </w:r>
                    <w:r>
                      <w:rPr>
                        <w:b/>
                        <w:caps/>
                        <w:noProof/>
                        <w:color w:val="0000FF"/>
                        <w:sz w:val="24"/>
                        <w:szCs w:val="24"/>
                      </w:rPr>
                      <w:t xml:space="preserve"> DE POLICÍA</w:t>
                    </w:r>
                    <w:r w:rsidRPr="00B55C49">
                      <w:rPr>
                        <w:b/>
                        <w:caps/>
                        <w:noProof/>
                        <w:color w:val="0000FF"/>
                        <w:sz w:val="24"/>
                        <w:szCs w:val="24"/>
                      </w:rPr>
                      <w:t xml:space="preserve"> DE ANDALUCÍA </w:t>
                    </w:r>
                  </w:p>
                  <w:p w14:paraId="3386B787" w14:textId="77777777" w:rsidR="001B12E5" w:rsidRPr="00B55C49" w:rsidRDefault="001B12E5" w:rsidP="00B55C49">
                    <w:pPr>
                      <w:jc w:val="center"/>
                      <w:rPr>
                        <w:b/>
                        <w:caps/>
                        <w:noProof/>
                        <w:color w:val="0000FF"/>
                        <w:sz w:val="24"/>
                        <w:szCs w:val="24"/>
                      </w:rPr>
                    </w:pPr>
                    <w:r w:rsidRPr="00B55C49">
                      <w:rPr>
                        <w:b/>
                        <w:caps/>
                        <w:noProof/>
                        <w:color w:val="0000FF"/>
                        <w:sz w:val="24"/>
                        <w:szCs w:val="24"/>
                      </w:rPr>
                      <w:t>SECCIÓN AUTONÓMICA DE FORMACIÓN</w:t>
                    </w:r>
                  </w:p>
                </w:txbxContent>
              </v:textbox>
            </v:shape>
          </w:pict>
        </mc:Fallback>
      </mc:AlternateContent>
    </w:r>
    <w:r w:rsidR="001B12E5" w:rsidRPr="00C15952">
      <w:rPr>
        <w:b/>
        <w:noProof/>
        <w:color w:val="0000FF"/>
      </w:rPr>
      <w:drawing>
        <wp:anchor distT="0" distB="0" distL="114300" distR="114300" simplePos="0" relativeHeight="251659264" behindDoc="0" locked="0" layoutInCell="1" allowOverlap="1" wp14:anchorId="30D6E51B" wp14:editId="3F2006D7">
          <wp:simplePos x="0" y="0"/>
          <wp:positionH relativeFrom="column">
            <wp:posOffset>-289560</wp:posOffset>
          </wp:positionH>
          <wp:positionV relativeFrom="paragraph">
            <wp:posOffset>-212090</wp:posOffset>
          </wp:positionV>
          <wp:extent cx="2428875" cy="1485900"/>
          <wp:effectExtent l="0" t="0" r="9525" b="0"/>
          <wp:wrapSquare wrapText="bothSides"/>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P-AN calid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1485900"/>
                  </a:xfrm>
                  <a:prstGeom prst="rect">
                    <a:avLst/>
                  </a:prstGeom>
                </pic:spPr>
              </pic:pic>
            </a:graphicData>
          </a:graphic>
        </wp:anchor>
      </w:drawing>
    </w:r>
  </w:p>
  <w:p w14:paraId="643CF47C" w14:textId="77777777" w:rsidR="001B12E5" w:rsidRDefault="001B12E5" w:rsidP="00B55C49">
    <w:pPr>
      <w:jc w:val="center"/>
      <w:rPr>
        <w:rFonts w:ascii="Garamond" w:hAnsi="Garamond"/>
        <w:b/>
        <w:color w:val="0000FF"/>
        <w:sz w:val="28"/>
        <w:szCs w:val="28"/>
      </w:rPr>
    </w:pPr>
  </w:p>
  <w:p w14:paraId="117C2D44" w14:textId="77777777" w:rsidR="001B12E5" w:rsidRDefault="001B12E5" w:rsidP="00B55C49">
    <w:pPr>
      <w:jc w:val="center"/>
      <w:rPr>
        <w:rFonts w:ascii="Garamond" w:hAnsi="Garamond"/>
        <w:b/>
        <w:color w:val="0000FF"/>
        <w:sz w:val="28"/>
        <w:szCs w:val="28"/>
      </w:rPr>
    </w:pPr>
  </w:p>
  <w:p w14:paraId="63E1329D" w14:textId="77777777" w:rsidR="001B12E5" w:rsidRDefault="001B12E5" w:rsidP="00B55C49">
    <w:pPr>
      <w:jc w:val="center"/>
      <w:rPr>
        <w:rFonts w:ascii="Garamond" w:hAnsi="Garamond"/>
        <w:b/>
        <w:color w:val="0000FF"/>
        <w:sz w:val="28"/>
        <w:szCs w:val="28"/>
      </w:rPr>
    </w:pPr>
  </w:p>
  <w:p w14:paraId="515F919E" w14:textId="77777777" w:rsidR="001B12E5" w:rsidRDefault="005512CE">
    <w:pPr>
      <w:pStyle w:val="Header"/>
    </w:pPr>
    <w:r>
      <w:rPr>
        <w:rFonts w:ascii="Garamond" w:hAnsi="Garamond"/>
        <w:b/>
        <w:noProof/>
        <w:color w:val="0000FF"/>
        <w:sz w:val="28"/>
        <w:szCs w:val="28"/>
      </w:rPr>
      <mc:AlternateContent>
        <mc:Choice Requires="wps">
          <w:drawing>
            <wp:anchor distT="4294967294" distB="4294967294" distL="114300" distR="114300" simplePos="0" relativeHeight="251660288" behindDoc="0" locked="0" layoutInCell="1" allowOverlap="1" wp14:anchorId="4AB32B44" wp14:editId="568F9C47">
              <wp:simplePos x="0" y="0"/>
              <wp:positionH relativeFrom="column">
                <wp:posOffset>3810</wp:posOffset>
              </wp:positionH>
              <wp:positionV relativeFrom="paragraph">
                <wp:posOffset>41909</wp:posOffset>
              </wp:positionV>
              <wp:extent cx="6153150" cy="0"/>
              <wp:effectExtent l="0" t="0" r="19050" b="19050"/>
              <wp:wrapNone/>
              <wp:docPr id="9" name="9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3150" cy="0"/>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5CA657E" id="9 Conector recto"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3pt,3.3pt" to="484.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" strokecolor="blue" strokeweight="1.5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9"/>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4"/>
    <w:multiLevelType w:val="singleLevel"/>
    <w:tmpl w:val="00000004"/>
    <w:name w:val="WW8Num4"/>
    <w:lvl w:ilvl="0">
      <w:numFmt w:val="bullet"/>
      <w:lvlText w:val="-"/>
      <w:lvlJc w:val="left"/>
      <w:pPr>
        <w:tabs>
          <w:tab w:val="num" w:pos="708"/>
        </w:tabs>
        <w:ind w:left="1785" w:hanging="360"/>
      </w:pPr>
      <w:rPr>
        <w:rFonts w:ascii="Franklin Gothic Demi Cond" w:hAnsi="Franklin Gothic Demi Cond" w:cs="Symbol"/>
      </w:rPr>
    </w:lvl>
  </w:abstractNum>
  <w:abstractNum w:abstractNumId="2" w15:restartNumberingAfterBreak="0">
    <w:nsid w:val="00000005"/>
    <w:multiLevelType w:val="singleLevel"/>
    <w:tmpl w:val="00000005"/>
    <w:name w:val="WW8Num5"/>
    <w:lvl w:ilvl="0">
      <w:numFmt w:val="bullet"/>
      <w:lvlText w:val="-"/>
      <w:lvlJc w:val="left"/>
      <w:pPr>
        <w:tabs>
          <w:tab w:val="num" w:pos="1065"/>
        </w:tabs>
        <w:ind w:left="1065" w:hanging="360"/>
      </w:pPr>
      <w:rPr>
        <w:rFonts w:ascii="Franklin Gothic Demi Cond" w:hAnsi="Franklin Gothic Demi Cond" w:cs="Franklin Gothic Demi Cond" w:hint="default"/>
        <w:sz w:val="24"/>
        <w:szCs w:val="24"/>
        <w:lang w:val="es-ES"/>
      </w:rPr>
    </w:lvl>
  </w:abstractNum>
  <w:abstractNum w:abstractNumId="3" w15:restartNumberingAfterBreak="0">
    <w:nsid w:val="00000006"/>
    <w:multiLevelType w:val="singleLevel"/>
    <w:tmpl w:val="00000006"/>
    <w:name w:val="WW8Num6"/>
    <w:lvl w:ilvl="0">
      <w:numFmt w:val="bullet"/>
      <w:lvlText w:val="-"/>
      <w:lvlJc w:val="left"/>
      <w:pPr>
        <w:tabs>
          <w:tab w:val="num" w:pos="708"/>
        </w:tabs>
        <w:ind w:left="1773" w:hanging="360"/>
      </w:pPr>
      <w:rPr>
        <w:rFonts w:ascii="Franklin Gothic Demi Cond" w:hAnsi="Franklin Gothic Demi Cond" w:cs="Symbol" w:hint="default"/>
        <w:lang w:val="es-ES"/>
      </w:rPr>
    </w:lvl>
  </w:abstractNum>
  <w:abstractNum w:abstractNumId="4" w15:restartNumberingAfterBreak="0">
    <w:nsid w:val="00000007"/>
    <w:multiLevelType w:val="singleLevel"/>
    <w:tmpl w:val="00000007"/>
    <w:name w:val="WW8Num7"/>
    <w:lvl w:ilvl="0">
      <w:numFmt w:val="bullet"/>
      <w:lvlText w:val="-"/>
      <w:lvlJc w:val="left"/>
      <w:pPr>
        <w:tabs>
          <w:tab w:val="num" w:pos="705"/>
        </w:tabs>
        <w:ind w:left="705" w:hanging="360"/>
      </w:pPr>
      <w:rPr>
        <w:rFonts w:ascii="Franklin Gothic Demi Cond" w:hAnsi="Franklin Gothic Demi Cond" w:cs="Franklin Gothic Demi Cond" w:hint="default"/>
        <w:sz w:val="24"/>
        <w:szCs w:val="24"/>
      </w:rPr>
    </w:lvl>
  </w:abstractNum>
  <w:abstractNum w:abstractNumId="5" w15:restartNumberingAfterBreak="0">
    <w:nsid w:val="01670B84"/>
    <w:multiLevelType w:val="hybridMultilevel"/>
    <w:tmpl w:val="82069902"/>
    <w:lvl w:ilvl="0" w:tplc="4C38599A">
      <w:numFmt w:val="bullet"/>
      <w:pStyle w:val="Estilo1"/>
      <w:lvlText w:val="-"/>
      <w:lvlJc w:val="left"/>
      <w:pPr>
        <w:tabs>
          <w:tab w:val="num" w:pos="1080"/>
        </w:tabs>
        <w:ind w:left="1080" w:hanging="360"/>
      </w:pPr>
      <w:rPr>
        <w:rFonts w:ascii="Kristen ITC" w:eastAsia="Kristen ITC" w:hAnsi="Kristen ITC" w:cs="Kristen ITC"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574BA2"/>
    <w:multiLevelType w:val="hybridMultilevel"/>
    <w:tmpl w:val="8A50C164"/>
    <w:lvl w:ilvl="0" w:tplc="0C0A0001">
      <w:start w:val="1"/>
      <w:numFmt w:val="bullet"/>
      <w:lvlText w:val=""/>
      <w:lvlJc w:val="left"/>
      <w:pPr>
        <w:ind w:left="2563" w:hanging="360"/>
      </w:pPr>
      <w:rPr>
        <w:rFonts w:ascii="Symbol" w:hAnsi="Symbol"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abstractNum w:abstractNumId="7" w15:restartNumberingAfterBreak="0">
    <w:nsid w:val="0AFF1933"/>
    <w:multiLevelType w:val="hybridMultilevel"/>
    <w:tmpl w:val="7DDE2E1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114423DF"/>
    <w:multiLevelType w:val="multilevel"/>
    <w:tmpl w:val="B1F6B2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3E4BBD"/>
    <w:multiLevelType w:val="hybridMultilevel"/>
    <w:tmpl w:val="B4BAB380"/>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15436F70"/>
    <w:multiLevelType w:val="hybridMultilevel"/>
    <w:tmpl w:val="C63803C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19005303"/>
    <w:multiLevelType w:val="hybridMultilevel"/>
    <w:tmpl w:val="70A6F802"/>
    <w:lvl w:ilvl="0" w:tplc="0C0A0017">
      <w:start w:val="3"/>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19E80D81"/>
    <w:multiLevelType w:val="hybridMultilevel"/>
    <w:tmpl w:val="3A2868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A2E7F67"/>
    <w:multiLevelType w:val="multilevel"/>
    <w:tmpl w:val="B018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912418"/>
    <w:multiLevelType w:val="hybridMultilevel"/>
    <w:tmpl w:val="EBF49ABC"/>
    <w:lvl w:ilvl="0" w:tplc="0C0A0001">
      <w:start w:val="1"/>
      <w:numFmt w:val="bullet"/>
      <w:lvlText w:val=""/>
      <w:lvlJc w:val="left"/>
      <w:pPr>
        <w:ind w:left="2759" w:hanging="360"/>
      </w:pPr>
      <w:rPr>
        <w:rFonts w:ascii="Symbol" w:hAnsi="Symbol" w:hint="default"/>
      </w:rPr>
    </w:lvl>
    <w:lvl w:ilvl="1" w:tplc="0C0A0003" w:tentative="1">
      <w:start w:val="1"/>
      <w:numFmt w:val="bullet"/>
      <w:lvlText w:val="o"/>
      <w:lvlJc w:val="left"/>
      <w:pPr>
        <w:ind w:left="3479" w:hanging="360"/>
      </w:pPr>
      <w:rPr>
        <w:rFonts w:ascii="Courier New" w:hAnsi="Courier New" w:cs="Courier New" w:hint="default"/>
      </w:rPr>
    </w:lvl>
    <w:lvl w:ilvl="2" w:tplc="0C0A0005" w:tentative="1">
      <w:start w:val="1"/>
      <w:numFmt w:val="bullet"/>
      <w:lvlText w:val=""/>
      <w:lvlJc w:val="left"/>
      <w:pPr>
        <w:ind w:left="4199" w:hanging="360"/>
      </w:pPr>
      <w:rPr>
        <w:rFonts w:ascii="Wingdings" w:hAnsi="Wingdings" w:hint="default"/>
      </w:rPr>
    </w:lvl>
    <w:lvl w:ilvl="3" w:tplc="0C0A0001" w:tentative="1">
      <w:start w:val="1"/>
      <w:numFmt w:val="bullet"/>
      <w:lvlText w:val=""/>
      <w:lvlJc w:val="left"/>
      <w:pPr>
        <w:ind w:left="4919" w:hanging="360"/>
      </w:pPr>
      <w:rPr>
        <w:rFonts w:ascii="Symbol" w:hAnsi="Symbol" w:hint="default"/>
      </w:rPr>
    </w:lvl>
    <w:lvl w:ilvl="4" w:tplc="0C0A0003" w:tentative="1">
      <w:start w:val="1"/>
      <w:numFmt w:val="bullet"/>
      <w:lvlText w:val="o"/>
      <w:lvlJc w:val="left"/>
      <w:pPr>
        <w:ind w:left="5639" w:hanging="360"/>
      </w:pPr>
      <w:rPr>
        <w:rFonts w:ascii="Courier New" w:hAnsi="Courier New" w:cs="Courier New" w:hint="default"/>
      </w:rPr>
    </w:lvl>
    <w:lvl w:ilvl="5" w:tplc="0C0A0005" w:tentative="1">
      <w:start w:val="1"/>
      <w:numFmt w:val="bullet"/>
      <w:lvlText w:val=""/>
      <w:lvlJc w:val="left"/>
      <w:pPr>
        <w:ind w:left="6359" w:hanging="360"/>
      </w:pPr>
      <w:rPr>
        <w:rFonts w:ascii="Wingdings" w:hAnsi="Wingdings" w:hint="default"/>
      </w:rPr>
    </w:lvl>
    <w:lvl w:ilvl="6" w:tplc="0C0A0001" w:tentative="1">
      <w:start w:val="1"/>
      <w:numFmt w:val="bullet"/>
      <w:lvlText w:val=""/>
      <w:lvlJc w:val="left"/>
      <w:pPr>
        <w:ind w:left="7079" w:hanging="360"/>
      </w:pPr>
      <w:rPr>
        <w:rFonts w:ascii="Symbol" w:hAnsi="Symbol" w:hint="default"/>
      </w:rPr>
    </w:lvl>
    <w:lvl w:ilvl="7" w:tplc="0C0A0003" w:tentative="1">
      <w:start w:val="1"/>
      <w:numFmt w:val="bullet"/>
      <w:lvlText w:val="o"/>
      <w:lvlJc w:val="left"/>
      <w:pPr>
        <w:ind w:left="7799" w:hanging="360"/>
      </w:pPr>
      <w:rPr>
        <w:rFonts w:ascii="Courier New" w:hAnsi="Courier New" w:cs="Courier New" w:hint="default"/>
      </w:rPr>
    </w:lvl>
    <w:lvl w:ilvl="8" w:tplc="0C0A0005" w:tentative="1">
      <w:start w:val="1"/>
      <w:numFmt w:val="bullet"/>
      <w:lvlText w:val=""/>
      <w:lvlJc w:val="left"/>
      <w:pPr>
        <w:ind w:left="8519" w:hanging="360"/>
      </w:pPr>
      <w:rPr>
        <w:rFonts w:ascii="Wingdings" w:hAnsi="Wingdings" w:hint="default"/>
      </w:rPr>
    </w:lvl>
  </w:abstractNum>
  <w:abstractNum w:abstractNumId="15" w15:restartNumberingAfterBreak="0">
    <w:nsid w:val="2FC30422"/>
    <w:multiLevelType w:val="multilevel"/>
    <w:tmpl w:val="8DEA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1E05EC"/>
    <w:multiLevelType w:val="hybridMultilevel"/>
    <w:tmpl w:val="D4A66528"/>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7" w15:restartNumberingAfterBreak="0">
    <w:nsid w:val="371C6759"/>
    <w:multiLevelType w:val="hybridMultilevel"/>
    <w:tmpl w:val="272064A8"/>
    <w:lvl w:ilvl="0" w:tplc="DCD21640">
      <w:start w:val="1"/>
      <w:numFmt w:val="bullet"/>
      <w:lvlText w:val=""/>
      <w:lvlJc w:val="left"/>
      <w:pPr>
        <w:ind w:left="720" w:hanging="360"/>
      </w:pPr>
      <w:rPr>
        <w:rFonts w:ascii="Wingdings" w:hAnsi="Wingding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720755E"/>
    <w:multiLevelType w:val="hybridMultilevel"/>
    <w:tmpl w:val="F3B2782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92F7CFE"/>
    <w:multiLevelType w:val="hybridMultilevel"/>
    <w:tmpl w:val="0F44EBEE"/>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20" w15:restartNumberingAfterBreak="0">
    <w:nsid w:val="39EF478E"/>
    <w:multiLevelType w:val="hybridMultilevel"/>
    <w:tmpl w:val="BA0CE01A"/>
    <w:lvl w:ilvl="0" w:tplc="1488E584">
      <w:start w:val="1"/>
      <w:numFmt w:val="upp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0">
    <w:nsid w:val="3C930C59"/>
    <w:multiLevelType w:val="hybridMultilevel"/>
    <w:tmpl w:val="B5C61CDC"/>
    <w:lvl w:ilvl="0" w:tplc="0C0A000B">
      <w:start w:val="1"/>
      <w:numFmt w:val="bullet"/>
      <w:lvlText w:val=""/>
      <w:lvlJc w:val="left"/>
      <w:pPr>
        <w:ind w:left="2007" w:hanging="360"/>
      </w:pPr>
      <w:rPr>
        <w:rFonts w:ascii="Wingdings" w:hAnsi="Wingdings"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22" w15:restartNumberingAfterBreak="0">
    <w:nsid w:val="43E60A0B"/>
    <w:multiLevelType w:val="hybridMultilevel"/>
    <w:tmpl w:val="DC08C4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3" w15:restartNumberingAfterBreak="0">
    <w:nsid w:val="47B4063B"/>
    <w:multiLevelType w:val="hybridMultilevel"/>
    <w:tmpl w:val="ABF2F6C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4A1E1332"/>
    <w:multiLevelType w:val="hybridMultilevel"/>
    <w:tmpl w:val="3DC65E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A752F6B"/>
    <w:multiLevelType w:val="hybridMultilevel"/>
    <w:tmpl w:val="ABD21DDC"/>
    <w:lvl w:ilvl="0" w:tplc="0C0A0001">
      <w:start w:val="1"/>
      <w:numFmt w:val="bullet"/>
      <w:lvlText w:val=""/>
      <w:lvlJc w:val="left"/>
      <w:pPr>
        <w:ind w:left="924" w:hanging="360"/>
      </w:pPr>
      <w:rPr>
        <w:rFonts w:ascii="Symbol" w:hAnsi="Symbol" w:hint="default"/>
        <w:w w:val="100"/>
        <w:sz w:val="28"/>
        <w:szCs w:val="28"/>
        <w:lang w:val="en-US" w:eastAsia="en-US" w:bidi="en-US"/>
      </w:rPr>
    </w:lvl>
    <w:lvl w:ilvl="1" w:tplc="72303632">
      <w:numFmt w:val="bullet"/>
      <w:lvlText w:val="•"/>
      <w:lvlJc w:val="left"/>
      <w:pPr>
        <w:ind w:left="1766" w:hanging="360"/>
      </w:pPr>
      <w:rPr>
        <w:rFonts w:hint="default"/>
        <w:lang w:val="en-US" w:eastAsia="en-US" w:bidi="en-US"/>
      </w:rPr>
    </w:lvl>
    <w:lvl w:ilvl="2" w:tplc="71D44F66">
      <w:numFmt w:val="bullet"/>
      <w:lvlText w:val="•"/>
      <w:lvlJc w:val="left"/>
      <w:pPr>
        <w:ind w:left="2612" w:hanging="360"/>
      </w:pPr>
      <w:rPr>
        <w:rFonts w:hint="default"/>
        <w:lang w:val="en-US" w:eastAsia="en-US" w:bidi="en-US"/>
      </w:rPr>
    </w:lvl>
    <w:lvl w:ilvl="3" w:tplc="4E0698FE">
      <w:numFmt w:val="bullet"/>
      <w:lvlText w:val="•"/>
      <w:lvlJc w:val="left"/>
      <w:pPr>
        <w:ind w:left="3458" w:hanging="360"/>
      </w:pPr>
      <w:rPr>
        <w:rFonts w:hint="default"/>
        <w:lang w:val="en-US" w:eastAsia="en-US" w:bidi="en-US"/>
      </w:rPr>
    </w:lvl>
    <w:lvl w:ilvl="4" w:tplc="DDA0E5A4">
      <w:numFmt w:val="bullet"/>
      <w:lvlText w:val="•"/>
      <w:lvlJc w:val="left"/>
      <w:pPr>
        <w:ind w:left="4304" w:hanging="360"/>
      </w:pPr>
      <w:rPr>
        <w:rFonts w:hint="default"/>
        <w:lang w:val="en-US" w:eastAsia="en-US" w:bidi="en-US"/>
      </w:rPr>
    </w:lvl>
    <w:lvl w:ilvl="5" w:tplc="7E2CE230">
      <w:numFmt w:val="bullet"/>
      <w:lvlText w:val="•"/>
      <w:lvlJc w:val="left"/>
      <w:pPr>
        <w:ind w:left="5150" w:hanging="360"/>
      </w:pPr>
      <w:rPr>
        <w:rFonts w:hint="default"/>
        <w:lang w:val="en-US" w:eastAsia="en-US" w:bidi="en-US"/>
      </w:rPr>
    </w:lvl>
    <w:lvl w:ilvl="6" w:tplc="D826A420">
      <w:numFmt w:val="bullet"/>
      <w:lvlText w:val="•"/>
      <w:lvlJc w:val="left"/>
      <w:pPr>
        <w:ind w:left="5996" w:hanging="360"/>
      </w:pPr>
      <w:rPr>
        <w:rFonts w:hint="default"/>
        <w:lang w:val="en-US" w:eastAsia="en-US" w:bidi="en-US"/>
      </w:rPr>
    </w:lvl>
    <w:lvl w:ilvl="7" w:tplc="FAF6544C">
      <w:numFmt w:val="bullet"/>
      <w:lvlText w:val="•"/>
      <w:lvlJc w:val="left"/>
      <w:pPr>
        <w:ind w:left="6842" w:hanging="360"/>
      </w:pPr>
      <w:rPr>
        <w:rFonts w:hint="default"/>
        <w:lang w:val="en-US" w:eastAsia="en-US" w:bidi="en-US"/>
      </w:rPr>
    </w:lvl>
    <w:lvl w:ilvl="8" w:tplc="514A0F08">
      <w:numFmt w:val="bullet"/>
      <w:lvlText w:val="•"/>
      <w:lvlJc w:val="left"/>
      <w:pPr>
        <w:ind w:left="7688" w:hanging="360"/>
      </w:pPr>
      <w:rPr>
        <w:rFonts w:hint="default"/>
        <w:lang w:val="en-US" w:eastAsia="en-US" w:bidi="en-US"/>
      </w:rPr>
    </w:lvl>
  </w:abstractNum>
  <w:abstractNum w:abstractNumId="26" w15:restartNumberingAfterBreak="0">
    <w:nsid w:val="4AD7510A"/>
    <w:multiLevelType w:val="hybridMultilevel"/>
    <w:tmpl w:val="8B4ED946"/>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15:restartNumberingAfterBreak="0">
    <w:nsid w:val="4ECB751C"/>
    <w:multiLevelType w:val="hybridMultilevel"/>
    <w:tmpl w:val="20B07B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F5F385E"/>
    <w:multiLevelType w:val="hybridMultilevel"/>
    <w:tmpl w:val="9962E4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13E0EBD"/>
    <w:multiLevelType w:val="hybridMultilevel"/>
    <w:tmpl w:val="A4A04238"/>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0" w15:restartNumberingAfterBreak="0">
    <w:nsid w:val="59E72CDE"/>
    <w:multiLevelType w:val="hybridMultilevel"/>
    <w:tmpl w:val="F6ACAC66"/>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64FC5E1A"/>
    <w:multiLevelType w:val="hybridMultilevel"/>
    <w:tmpl w:val="85082A3C"/>
    <w:lvl w:ilvl="0" w:tplc="CCB86A32">
      <w:start w:val="1"/>
      <w:numFmt w:val="bullet"/>
      <w:lvlText w:val=""/>
      <w:lvlJc w:val="left"/>
      <w:pPr>
        <w:ind w:left="1440" w:hanging="360"/>
      </w:pPr>
      <w:rPr>
        <w:rFonts w:ascii="Wingdings" w:hAnsi="Wingdings" w:hint="default"/>
        <w:b/>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15:restartNumberingAfterBreak="0">
    <w:nsid w:val="66EF1BFC"/>
    <w:multiLevelType w:val="hybridMultilevel"/>
    <w:tmpl w:val="231A251C"/>
    <w:lvl w:ilvl="0" w:tplc="5B229CC0">
      <w:start w:val="1"/>
      <w:numFmt w:val="upp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3" w15:restartNumberingAfterBreak="0">
    <w:nsid w:val="67E911FC"/>
    <w:multiLevelType w:val="hybridMultilevel"/>
    <w:tmpl w:val="2964529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15:restartNumberingAfterBreak="0">
    <w:nsid w:val="68A66676"/>
    <w:multiLevelType w:val="hybridMultilevel"/>
    <w:tmpl w:val="B43265AA"/>
    <w:lvl w:ilvl="0" w:tplc="AE14D9D8">
      <w:start w:val="1"/>
      <w:numFmt w:val="bullet"/>
      <w:lvlText w:val=""/>
      <w:lvlJc w:val="left"/>
      <w:pPr>
        <w:ind w:left="1287" w:hanging="360"/>
      </w:pPr>
      <w:rPr>
        <w:rFonts w:ascii="Wingdings" w:hAnsi="Wingdings" w:hint="default"/>
        <w:color w:val="auto"/>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5" w15:restartNumberingAfterBreak="0">
    <w:nsid w:val="70DA250E"/>
    <w:multiLevelType w:val="hybridMultilevel"/>
    <w:tmpl w:val="DB06162E"/>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6" w15:restartNumberingAfterBreak="0">
    <w:nsid w:val="72C001D0"/>
    <w:multiLevelType w:val="hybridMultilevel"/>
    <w:tmpl w:val="BD2E45B2"/>
    <w:lvl w:ilvl="0" w:tplc="0C0A000B">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7" w15:restartNumberingAfterBreak="0">
    <w:nsid w:val="756C1125"/>
    <w:multiLevelType w:val="hybridMultilevel"/>
    <w:tmpl w:val="5E1E131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D3059B"/>
    <w:multiLevelType w:val="hybridMultilevel"/>
    <w:tmpl w:val="76E6F90A"/>
    <w:lvl w:ilvl="0" w:tplc="B4082C0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9383CD7"/>
    <w:multiLevelType w:val="hybridMultilevel"/>
    <w:tmpl w:val="D4A0B3EA"/>
    <w:lvl w:ilvl="0" w:tplc="9E1CFFCE">
      <w:start w:val="1"/>
      <w:numFmt w:val="lowerLetter"/>
      <w:lvlText w:val="%1)"/>
      <w:lvlJc w:val="left"/>
      <w:pPr>
        <w:ind w:left="1080" w:hanging="360"/>
      </w:pPr>
      <w:rPr>
        <w:rFonts w:ascii="Arial" w:eastAsiaTheme="majorEastAsia" w:hAnsi="Arial" w:cs="Arial"/>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5"/>
  </w:num>
  <w:num w:numId="2">
    <w:abstractNumId w:val="19"/>
  </w:num>
  <w:num w:numId="3">
    <w:abstractNumId w:val="15"/>
  </w:num>
  <w:num w:numId="4">
    <w:abstractNumId w:val="8"/>
  </w:num>
  <w:num w:numId="5">
    <w:abstractNumId w:val="13"/>
  </w:num>
  <w:num w:numId="6">
    <w:abstractNumId w:val="33"/>
  </w:num>
  <w:num w:numId="7">
    <w:abstractNumId w:val="23"/>
  </w:num>
  <w:num w:numId="8">
    <w:abstractNumId w:val="10"/>
  </w:num>
  <w:num w:numId="9">
    <w:abstractNumId w:val="17"/>
  </w:num>
  <w:num w:numId="10">
    <w:abstractNumId w:val="31"/>
  </w:num>
  <w:num w:numId="11">
    <w:abstractNumId w:val="34"/>
  </w:num>
  <w:num w:numId="12">
    <w:abstractNumId w:val="25"/>
  </w:num>
  <w:num w:numId="13">
    <w:abstractNumId w:val="38"/>
  </w:num>
  <w:num w:numId="14">
    <w:abstractNumId w:val="12"/>
  </w:num>
  <w:num w:numId="15">
    <w:abstractNumId w:val="28"/>
  </w:num>
  <w:num w:numId="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7"/>
  </w:num>
  <w:num w:numId="22">
    <w:abstractNumId w:val="24"/>
  </w:num>
  <w:num w:numId="23">
    <w:abstractNumId w:val="11"/>
  </w:num>
  <w:num w:numId="24">
    <w:abstractNumId w:val="21"/>
  </w:num>
  <w:num w:numId="25">
    <w:abstractNumId w:val="30"/>
  </w:num>
  <w:num w:numId="26">
    <w:abstractNumId w:val="9"/>
  </w:num>
  <w:num w:numId="27">
    <w:abstractNumId w:val="35"/>
  </w:num>
  <w:num w:numId="28">
    <w:abstractNumId w:val="29"/>
  </w:num>
  <w:num w:numId="29">
    <w:abstractNumId w:val="18"/>
  </w:num>
  <w:num w:numId="30">
    <w:abstractNumId w:val="6"/>
  </w:num>
  <w:num w:numId="31">
    <w:abstractNumId w:val="37"/>
  </w:num>
  <w:num w:numId="32">
    <w:abstractNumId w:val="36"/>
  </w:num>
  <w:num w:numId="33">
    <w:abstractNumId w:val="22"/>
  </w:num>
  <w:num w:numId="34">
    <w:abstractNumId w:val="26"/>
  </w:num>
  <w:num w:numId="35">
    <w:abstractNumId w:val="14"/>
  </w:num>
  <w:num w:numId="36">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5952"/>
    <w:rsid w:val="00002C24"/>
    <w:rsid w:val="000032EB"/>
    <w:rsid w:val="000112A6"/>
    <w:rsid w:val="00015F6C"/>
    <w:rsid w:val="0002380A"/>
    <w:rsid w:val="00024FEA"/>
    <w:rsid w:val="000348A8"/>
    <w:rsid w:val="00035AE3"/>
    <w:rsid w:val="00042256"/>
    <w:rsid w:val="00050829"/>
    <w:rsid w:val="00052C84"/>
    <w:rsid w:val="00056C42"/>
    <w:rsid w:val="00064973"/>
    <w:rsid w:val="00065D9F"/>
    <w:rsid w:val="00067754"/>
    <w:rsid w:val="00073220"/>
    <w:rsid w:val="00082DA5"/>
    <w:rsid w:val="000842FC"/>
    <w:rsid w:val="00087C76"/>
    <w:rsid w:val="00097B4A"/>
    <w:rsid w:val="000B0D7F"/>
    <w:rsid w:val="000C0A43"/>
    <w:rsid w:val="000C10E4"/>
    <w:rsid w:val="000C1B04"/>
    <w:rsid w:val="000C2FAB"/>
    <w:rsid w:val="000D1005"/>
    <w:rsid w:val="000D7572"/>
    <w:rsid w:val="000F4A66"/>
    <w:rsid w:val="0010310A"/>
    <w:rsid w:val="00107C9A"/>
    <w:rsid w:val="001162F6"/>
    <w:rsid w:val="00122E07"/>
    <w:rsid w:val="001259CE"/>
    <w:rsid w:val="001345CD"/>
    <w:rsid w:val="0013685F"/>
    <w:rsid w:val="0016071E"/>
    <w:rsid w:val="00166E30"/>
    <w:rsid w:val="001706A0"/>
    <w:rsid w:val="00177993"/>
    <w:rsid w:val="00186407"/>
    <w:rsid w:val="001910AA"/>
    <w:rsid w:val="00191319"/>
    <w:rsid w:val="00196A63"/>
    <w:rsid w:val="001B05B6"/>
    <w:rsid w:val="001B12E5"/>
    <w:rsid w:val="001B7684"/>
    <w:rsid w:val="001C0EC6"/>
    <w:rsid w:val="001C3B6F"/>
    <w:rsid w:val="001D190F"/>
    <w:rsid w:val="002027AE"/>
    <w:rsid w:val="00204120"/>
    <w:rsid w:val="002052B1"/>
    <w:rsid w:val="00220F2E"/>
    <w:rsid w:val="00232FA4"/>
    <w:rsid w:val="002425EF"/>
    <w:rsid w:val="00242E09"/>
    <w:rsid w:val="00257B44"/>
    <w:rsid w:val="00261BB2"/>
    <w:rsid w:val="002627FC"/>
    <w:rsid w:val="00267D4C"/>
    <w:rsid w:val="00276247"/>
    <w:rsid w:val="0028184E"/>
    <w:rsid w:val="00284DFE"/>
    <w:rsid w:val="0029383A"/>
    <w:rsid w:val="002962EE"/>
    <w:rsid w:val="002A1399"/>
    <w:rsid w:val="002B2C76"/>
    <w:rsid w:val="002D065F"/>
    <w:rsid w:val="002D1BFA"/>
    <w:rsid w:val="002D7BBC"/>
    <w:rsid w:val="002E3B77"/>
    <w:rsid w:val="002E3C8D"/>
    <w:rsid w:val="002E4383"/>
    <w:rsid w:val="002F0F8D"/>
    <w:rsid w:val="00302DEC"/>
    <w:rsid w:val="00307C78"/>
    <w:rsid w:val="00313FE3"/>
    <w:rsid w:val="00314B64"/>
    <w:rsid w:val="003305F8"/>
    <w:rsid w:val="0033191C"/>
    <w:rsid w:val="00345B6D"/>
    <w:rsid w:val="00357836"/>
    <w:rsid w:val="00362713"/>
    <w:rsid w:val="00371A61"/>
    <w:rsid w:val="00372B10"/>
    <w:rsid w:val="00381715"/>
    <w:rsid w:val="003821ED"/>
    <w:rsid w:val="0039294C"/>
    <w:rsid w:val="00397E81"/>
    <w:rsid w:val="003E2938"/>
    <w:rsid w:val="003E5A8E"/>
    <w:rsid w:val="003F693B"/>
    <w:rsid w:val="00401A83"/>
    <w:rsid w:val="00414A5D"/>
    <w:rsid w:val="00415BD2"/>
    <w:rsid w:val="0042468A"/>
    <w:rsid w:val="0045544C"/>
    <w:rsid w:val="00461396"/>
    <w:rsid w:val="0046678D"/>
    <w:rsid w:val="004724B8"/>
    <w:rsid w:val="00486CA6"/>
    <w:rsid w:val="004927BE"/>
    <w:rsid w:val="004A1010"/>
    <w:rsid w:val="004A70BC"/>
    <w:rsid w:val="004B5AB7"/>
    <w:rsid w:val="004C5E10"/>
    <w:rsid w:val="004C7DF6"/>
    <w:rsid w:val="004D6700"/>
    <w:rsid w:val="004E43B0"/>
    <w:rsid w:val="00502DC0"/>
    <w:rsid w:val="005041D4"/>
    <w:rsid w:val="005050C2"/>
    <w:rsid w:val="005072A4"/>
    <w:rsid w:val="00513593"/>
    <w:rsid w:val="00525941"/>
    <w:rsid w:val="00525B34"/>
    <w:rsid w:val="00530F4B"/>
    <w:rsid w:val="005329D1"/>
    <w:rsid w:val="00536946"/>
    <w:rsid w:val="00536D1E"/>
    <w:rsid w:val="005443A6"/>
    <w:rsid w:val="00545840"/>
    <w:rsid w:val="00547473"/>
    <w:rsid w:val="005512CE"/>
    <w:rsid w:val="00553701"/>
    <w:rsid w:val="00555B26"/>
    <w:rsid w:val="00556683"/>
    <w:rsid w:val="0056124E"/>
    <w:rsid w:val="005647D8"/>
    <w:rsid w:val="0057586F"/>
    <w:rsid w:val="00583F9D"/>
    <w:rsid w:val="00592B4F"/>
    <w:rsid w:val="005A737E"/>
    <w:rsid w:val="005B0A25"/>
    <w:rsid w:val="005B5264"/>
    <w:rsid w:val="005C4C78"/>
    <w:rsid w:val="005C7692"/>
    <w:rsid w:val="005C79EE"/>
    <w:rsid w:val="005D4292"/>
    <w:rsid w:val="005F1084"/>
    <w:rsid w:val="005F6AE5"/>
    <w:rsid w:val="00603FFA"/>
    <w:rsid w:val="0062358B"/>
    <w:rsid w:val="00632AF1"/>
    <w:rsid w:val="00653DEF"/>
    <w:rsid w:val="00666219"/>
    <w:rsid w:val="00675394"/>
    <w:rsid w:val="006765B1"/>
    <w:rsid w:val="006852D6"/>
    <w:rsid w:val="00686DEB"/>
    <w:rsid w:val="00687B0A"/>
    <w:rsid w:val="006940D8"/>
    <w:rsid w:val="006C0CDA"/>
    <w:rsid w:val="006D1F04"/>
    <w:rsid w:val="006D38EA"/>
    <w:rsid w:val="006D462E"/>
    <w:rsid w:val="006E7DFD"/>
    <w:rsid w:val="007025D4"/>
    <w:rsid w:val="00706649"/>
    <w:rsid w:val="0071348D"/>
    <w:rsid w:val="00731BA6"/>
    <w:rsid w:val="007409F4"/>
    <w:rsid w:val="0075367D"/>
    <w:rsid w:val="00762BF9"/>
    <w:rsid w:val="007643B5"/>
    <w:rsid w:val="00773EBF"/>
    <w:rsid w:val="0078442F"/>
    <w:rsid w:val="00794A43"/>
    <w:rsid w:val="007A24F6"/>
    <w:rsid w:val="007A44A1"/>
    <w:rsid w:val="007A51C7"/>
    <w:rsid w:val="007B2E14"/>
    <w:rsid w:val="007F61C9"/>
    <w:rsid w:val="00800192"/>
    <w:rsid w:val="00801E63"/>
    <w:rsid w:val="00831AB2"/>
    <w:rsid w:val="00833FAA"/>
    <w:rsid w:val="008419C8"/>
    <w:rsid w:val="00842650"/>
    <w:rsid w:val="00844147"/>
    <w:rsid w:val="00854621"/>
    <w:rsid w:val="0086221D"/>
    <w:rsid w:val="0086698D"/>
    <w:rsid w:val="008846EC"/>
    <w:rsid w:val="00886FC8"/>
    <w:rsid w:val="00890653"/>
    <w:rsid w:val="00893CDF"/>
    <w:rsid w:val="008A0605"/>
    <w:rsid w:val="008A13E7"/>
    <w:rsid w:val="008C08E5"/>
    <w:rsid w:val="008C221A"/>
    <w:rsid w:val="008C44D6"/>
    <w:rsid w:val="008C7675"/>
    <w:rsid w:val="008C7F66"/>
    <w:rsid w:val="008D4FD4"/>
    <w:rsid w:val="008D5B46"/>
    <w:rsid w:val="008D6139"/>
    <w:rsid w:val="008D7069"/>
    <w:rsid w:val="008E04F8"/>
    <w:rsid w:val="008E5DE4"/>
    <w:rsid w:val="008F0377"/>
    <w:rsid w:val="00903CCE"/>
    <w:rsid w:val="00910AD5"/>
    <w:rsid w:val="00910EB3"/>
    <w:rsid w:val="0091657C"/>
    <w:rsid w:val="00917FC8"/>
    <w:rsid w:val="00921560"/>
    <w:rsid w:val="00933826"/>
    <w:rsid w:val="0093427F"/>
    <w:rsid w:val="009364ED"/>
    <w:rsid w:val="0097078C"/>
    <w:rsid w:val="009834C8"/>
    <w:rsid w:val="0098477A"/>
    <w:rsid w:val="0098540D"/>
    <w:rsid w:val="009859CD"/>
    <w:rsid w:val="00991F0F"/>
    <w:rsid w:val="009969F4"/>
    <w:rsid w:val="009A3261"/>
    <w:rsid w:val="009A63E4"/>
    <w:rsid w:val="009B1DE9"/>
    <w:rsid w:val="009B6C7B"/>
    <w:rsid w:val="009C6D9A"/>
    <w:rsid w:val="009F22BD"/>
    <w:rsid w:val="00A02785"/>
    <w:rsid w:val="00A31E29"/>
    <w:rsid w:val="00A354A0"/>
    <w:rsid w:val="00A36046"/>
    <w:rsid w:val="00A36869"/>
    <w:rsid w:val="00A404B2"/>
    <w:rsid w:val="00A50324"/>
    <w:rsid w:val="00A51E53"/>
    <w:rsid w:val="00A64D5D"/>
    <w:rsid w:val="00A6503C"/>
    <w:rsid w:val="00A807C8"/>
    <w:rsid w:val="00A81512"/>
    <w:rsid w:val="00A9158C"/>
    <w:rsid w:val="00AA17C3"/>
    <w:rsid w:val="00AA4E34"/>
    <w:rsid w:val="00AB0FE8"/>
    <w:rsid w:val="00AB1AF9"/>
    <w:rsid w:val="00AB2A2E"/>
    <w:rsid w:val="00AE2FCF"/>
    <w:rsid w:val="00AF2DA8"/>
    <w:rsid w:val="00B1392C"/>
    <w:rsid w:val="00B23BD0"/>
    <w:rsid w:val="00B41647"/>
    <w:rsid w:val="00B51221"/>
    <w:rsid w:val="00B532E7"/>
    <w:rsid w:val="00B534D2"/>
    <w:rsid w:val="00B5404F"/>
    <w:rsid w:val="00B55C49"/>
    <w:rsid w:val="00B570FE"/>
    <w:rsid w:val="00B71717"/>
    <w:rsid w:val="00B8280B"/>
    <w:rsid w:val="00B870B6"/>
    <w:rsid w:val="00BA15DB"/>
    <w:rsid w:val="00BA23B3"/>
    <w:rsid w:val="00BA5288"/>
    <w:rsid w:val="00BA5334"/>
    <w:rsid w:val="00BA577A"/>
    <w:rsid w:val="00BC01D5"/>
    <w:rsid w:val="00BC1966"/>
    <w:rsid w:val="00BC55CF"/>
    <w:rsid w:val="00BD5746"/>
    <w:rsid w:val="00BE1059"/>
    <w:rsid w:val="00BE4EAE"/>
    <w:rsid w:val="00BE6CAA"/>
    <w:rsid w:val="00BE74A2"/>
    <w:rsid w:val="00C03A4F"/>
    <w:rsid w:val="00C076B0"/>
    <w:rsid w:val="00C07A5A"/>
    <w:rsid w:val="00C15952"/>
    <w:rsid w:val="00C22332"/>
    <w:rsid w:val="00C315B0"/>
    <w:rsid w:val="00C369CF"/>
    <w:rsid w:val="00C42AD9"/>
    <w:rsid w:val="00C474D7"/>
    <w:rsid w:val="00C626CF"/>
    <w:rsid w:val="00C6429D"/>
    <w:rsid w:val="00C66A28"/>
    <w:rsid w:val="00C75164"/>
    <w:rsid w:val="00C9256F"/>
    <w:rsid w:val="00C93FEC"/>
    <w:rsid w:val="00CA6859"/>
    <w:rsid w:val="00CB65FE"/>
    <w:rsid w:val="00CE4B81"/>
    <w:rsid w:val="00CE5C28"/>
    <w:rsid w:val="00CE648D"/>
    <w:rsid w:val="00CE73F1"/>
    <w:rsid w:val="00CF4549"/>
    <w:rsid w:val="00D162EF"/>
    <w:rsid w:val="00D22DEA"/>
    <w:rsid w:val="00D240E1"/>
    <w:rsid w:val="00D24F2B"/>
    <w:rsid w:val="00D25FBE"/>
    <w:rsid w:val="00D33053"/>
    <w:rsid w:val="00D40F75"/>
    <w:rsid w:val="00D4268D"/>
    <w:rsid w:val="00D44E19"/>
    <w:rsid w:val="00D51537"/>
    <w:rsid w:val="00D64CDE"/>
    <w:rsid w:val="00D66CEE"/>
    <w:rsid w:val="00D72DA3"/>
    <w:rsid w:val="00D74845"/>
    <w:rsid w:val="00D77616"/>
    <w:rsid w:val="00D77B0D"/>
    <w:rsid w:val="00D90166"/>
    <w:rsid w:val="00DA2E63"/>
    <w:rsid w:val="00DA6C35"/>
    <w:rsid w:val="00DB66B1"/>
    <w:rsid w:val="00DC50B8"/>
    <w:rsid w:val="00DC62A8"/>
    <w:rsid w:val="00DD5A3A"/>
    <w:rsid w:val="00DD5D78"/>
    <w:rsid w:val="00DD76E2"/>
    <w:rsid w:val="00DE3F93"/>
    <w:rsid w:val="00DF3653"/>
    <w:rsid w:val="00E00B35"/>
    <w:rsid w:val="00E04FD3"/>
    <w:rsid w:val="00E130A7"/>
    <w:rsid w:val="00E15567"/>
    <w:rsid w:val="00E220DC"/>
    <w:rsid w:val="00E26908"/>
    <w:rsid w:val="00E270DC"/>
    <w:rsid w:val="00E32A0D"/>
    <w:rsid w:val="00E33479"/>
    <w:rsid w:val="00E33E71"/>
    <w:rsid w:val="00E632DA"/>
    <w:rsid w:val="00E822DF"/>
    <w:rsid w:val="00E86D54"/>
    <w:rsid w:val="00EB28C5"/>
    <w:rsid w:val="00EC4E72"/>
    <w:rsid w:val="00ED001F"/>
    <w:rsid w:val="00ED3FA0"/>
    <w:rsid w:val="00ED7182"/>
    <w:rsid w:val="00EE38DB"/>
    <w:rsid w:val="00EF188A"/>
    <w:rsid w:val="00F03507"/>
    <w:rsid w:val="00F055A2"/>
    <w:rsid w:val="00F058C6"/>
    <w:rsid w:val="00F070D2"/>
    <w:rsid w:val="00F17FA3"/>
    <w:rsid w:val="00F31835"/>
    <w:rsid w:val="00F33B58"/>
    <w:rsid w:val="00F4305E"/>
    <w:rsid w:val="00F56035"/>
    <w:rsid w:val="00F6081C"/>
    <w:rsid w:val="00F624C3"/>
    <w:rsid w:val="00F72548"/>
    <w:rsid w:val="00F7777B"/>
    <w:rsid w:val="00F77B69"/>
    <w:rsid w:val="00F83B7D"/>
    <w:rsid w:val="00F9369D"/>
    <w:rsid w:val="00F97D77"/>
    <w:rsid w:val="00FC2B5E"/>
    <w:rsid w:val="00FD169E"/>
    <w:rsid w:val="00FD179F"/>
    <w:rsid w:val="00FD2FF3"/>
    <w:rsid w:val="00FD7C80"/>
    <w:rsid w:val="00FE48DC"/>
    <w:rsid w:val="00FF00B8"/>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D4EF4A"/>
  <w15:docId w15:val="{D0E74DA8-CD6A-4CCF-AEFD-725CD7F0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3C8D"/>
    <w:pPr>
      <w:keepNext/>
      <w:keepLines/>
      <w:spacing w:before="480" w:after="0" w:line="25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4">
    <w:name w:val="heading 4"/>
    <w:basedOn w:val="Normal"/>
    <w:link w:val="Heading4Char"/>
    <w:uiPriority w:val="9"/>
    <w:qFormat/>
    <w:rsid w:val="00257B4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952"/>
    <w:rPr>
      <w:rFonts w:ascii="Tahoma" w:hAnsi="Tahoma" w:cs="Tahoma"/>
      <w:sz w:val="16"/>
      <w:szCs w:val="16"/>
    </w:rPr>
  </w:style>
  <w:style w:type="paragraph" w:styleId="Header">
    <w:name w:val="header"/>
    <w:basedOn w:val="Normal"/>
    <w:link w:val="HeaderChar"/>
    <w:unhideWhenUsed/>
    <w:rsid w:val="00CE73F1"/>
    <w:pPr>
      <w:tabs>
        <w:tab w:val="center" w:pos="4252"/>
        <w:tab w:val="right" w:pos="8504"/>
      </w:tabs>
      <w:spacing w:after="0" w:line="240" w:lineRule="auto"/>
    </w:pPr>
  </w:style>
  <w:style w:type="character" w:customStyle="1" w:styleId="HeaderChar">
    <w:name w:val="Header Char"/>
    <w:basedOn w:val="DefaultParagraphFont"/>
    <w:link w:val="Header"/>
    <w:rsid w:val="00CE73F1"/>
  </w:style>
  <w:style w:type="paragraph" w:styleId="Footer">
    <w:name w:val="footer"/>
    <w:basedOn w:val="Normal"/>
    <w:link w:val="FooterChar"/>
    <w:uiPriority w:val="99"/>
    <w:unhideWhenUsed/>
    <w:rsid w:val="00CE73F1"/>
    <w:pPr>
      <w:tabs>
        <w:tab w:val="center" w:pos="4252"/>
        <w:tab w:val="right" w:pos="8504"/>
      </w:tabs>
      <w:spacing w:after="0" w:line="240" w:lineRule="auto"/>
    </w:pPr>
  </w:style>
  <w:style w:type="character" w:customStyle="1" w:styleId="FooterChar">
    <w:name w:val="Footer Char"/>
    <w:basedOn w:val="DefaultParagraphFont"/>
    <w:link w:val="Footer"/>
    <w:uiPriority w:val="99"/>
    <w:rsid w:val="00CE73F1"/>
  </w:style>
  <w:style w:type="paragraph" w:customStyle="1" w:styleId="Default">
    <w:name w:val="Default"/>
    <w:uiPriority w:val="99"/>
    <w:rsid w:val="00B55C49"/>
    <w:pPr>
      <w:autoSpaceDE w:val="0"/>
      <w:autoSpaceDN w:val="0"/>
      <w:adjustRightInd w:val="0"/>
      <w:spacing w:after="0" w:line="240" w:lineRule="auto"/>
    </w:pPr>
    <w:rPr>
      <w:rFonts w:ascii="Calibri" w:eastAsia="Times New Roman" w:hAnsi="Calibri" w:cs="Calibri"/>
      <w:color w:val="000000"/>
      <w:sz w:val="24"/>
      <w:szCs w:val="24"/>
    </w:rPr>
  </w:style>
  <w:style w:type="paragraph" w:styleId="BodyText">
    <w:name w:val="Body Text"/>
    <w:basedOn w:val="Normal"/>
    <w:link w:val="BodyTextChar"/>
    <w:rsid w:val="00C315B0"/>
    <w:pPr>
      <w:tabs>
        <w:tab w:val="left" w:pos="-1268"/>
        <w:tab w:val="left" w:pos="-720"/>
        <w:tab w:val="left" w:pos="0"/>
        <w:tab w:val="left" w:pos="561"/>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tLeast"/>
      <w:jc w:val="both"/>
    </w:pPr>
    <w:rPr>
      <w:rFonts w:ascii="NewsGotT" w:eastAsia="Times New Roman" w:hAnsi="NewsGotT" w:cs="Times New Roman"/>
      <w:sz w:val="24"/>
      <w:szCs w:val="24"/>
      <w:lang w:eastAsia="ar-SA"/>
    </w:rPr>
  </w:style>
  <w:style w:type="character" w:customStyle="1" w:styleId="BodyTextChar">
    <w:name w:val="Body Text Char"/>
    <w:basedOn w:val="DefaultParagraphFont"/>
    <w:link w:val="BodyText"/>
    <w:rsid w:val="00C315B0"/>
    <w:rPr>
      <w:rFonts w:ascii="NewsGotT" w:eastAsia="Times New Roman" w:hAnsi="NewsGotT" w:cs="Times New Roman"/>
      <w:sz w:val="24"/>
      <w:szCs w:val="24"/>
      <w:lang w:eastAsia="ar-SA"/>
    </w:rPr>
  </w:style>
  <w:style w:type="paragraph" w:styleId="ListParagraph">
    <w:name w:val="List Paragraph"/>
    <w:basedOn w:val="Normal"/>
    <w:uiPriority w:val="34"/>
    <w:qFormat/>
    <w:rsid w:val="00C315B0"/>
    <w:pPr>
      <w:ind w:left="720"/>
      <w:contextualSpacing/>
    </w:pPr>
  </w:style>
  <w:style w:type="character" w:styleId="Hyperlink">
    <w:name w:val="Hyperlink"/>
    <w:rsid w:val="006D1F04"/>
    <w:rPr>
      <w:color w:val="0000FF"/>
      <w:u w:val="single"/>
    </w:rPr>
  </w:style>
  <w:style w:type="paragraph" w:customStyle="1" w:styleId="Estilo1">
    <w:name w:val="Estilo1"/>
    <w:basedOn w:val="BodyText"/>
    <w:qFormat/>
    <w:rsid w:val="00794A43"/>
    <w:pPr>
      <w:numPr>
        <w:numId w:val="1"/>
      </w:numPr>
      <w:tabs>
        <w:tab w:val="clear" w:pos="-1268"/>
        <w:tab w:val="clear" w:pos="-720"/>
        <w:tab w:val="clear" w:pos="0"/>
        <w:tab w:val="clear" w:pos="561"/>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480"/>
        <w:tab w:val="left" w:pos="840"/>
      </w:tabs>
      <w:spacing w:line="240" w:lineRule="auto"/>
      <w:ind w:left="0" w:firstLine="600"/>
    </w:pPr>
    <w:rPr>
      <w:rFonts w:ascii="Century Gothic" w:hAnsi="Century Gothic"/>
      <w:szCs w:val="20"/>
      <w:lang w:val="es-ES_tradnl"/>
    </w:rPr>
  </w:style>
  <w:style w:type="character" w:styleId="Strong">
    <w:name w:val="Strong"/>
    <w:uiPriority w:val="22"/>
    <w:qFormat/>
    <w:rsid w:val="001B05B6"/>
    <w:rPr>
      <w:b/>
      <w:bCs/>
      <w:spacing w:val="0"/>
    </w:rPr>
  </w:style>
  <w:style w:type="character" w:customStyle="1" w:styleId="WW8Num9z2">
    <w:name w:val="WW8Num9z2"/>
    <w:rsid w:val="00553701"/>
    <w:rPr>
      <w:rFonts w:ascii="Wingdings" w:hAnsi="Wingdings"/>
    </w:rPr>
  </w:style>
  <w:style w:type="character" w:customStyle="1" w:styleId="WW8Num1z7">
    <w:name w:val="WW8Num1z7"/>
    <w:rsid w:val="00D44E19"/>
  </w:style>
  <w:style w:type="paragraph" w:customStyle="1" w:styleId="TEXTO">
    <w:name w:val="TEXTO"/>
    <w:basedOn w:val="Normal"/>
    <w:rsid w:val="00D44E19"/>
    <w:pPr>
      <w:spacing w:after="0" w:line="240" w:lineRule="auto"/>
      <w:jc w:val="both"/>
    </w:pPr>
    <w:rPr>
      <w:rFonts w:ascii="Times New Roman" w:eastAsia="Times New Roman" w:hAnsi="Times New Roman" w:cs="Times New Roman"/>
      <w:sz w:val="20"/>
      <w:szCs w:val="20"/>
      <w:lang w:eastAsia="ar-SA"/>
    </w:rPr>
  </w:style>
  <w:style w:type="paragraph" w:customStyle="1" w:styleId="Style1">
    <w:name w:val="Style 1"/>
    <w:rsid w:val="00D44E19"/>
    <w:pPr>
      <w:widowControl w:val="0"/>
      <w:suppressAutoHyphens/>
      <w:autoSpaceDE w:val="0"/>
      <w:spacing w:after="0" w:line="240" w:lineRule="auto"/>
    </w:pPr>
    <w:rPr>
      <w:rFonts w:ascii="Times New Roman" w:eastAsia="Times New Roman" w:hAnsi="Times New Roman" w:cs="Times New Roman"/>
      <w:sz w:val="20"/>
      <w:szCs w:val="20"/>
      <w:lang w:val="en-US" w:eastAsia="ar-SA"/>
    </w:rPr>
  </w:style>
  <w:style w:type="paragraph" w:customStyle="1" w:styleId="Aaoeeu">
    <w:name w:val="Aaoeeu"/>
    <w:rsid w:val="00653DEF"/>
    <w:pPr>
      <w:widowControl w:val="0"/>
      <w:spacing w:after="0" w:line="240" w:lineRule="auto"/>
    </w:pPr>
    <w:rPr>
      <w:rFonts w:ascii="Times New Roman" w:eastAsia="Times New Roman" w:hAnsi="Times New Roman" w:cs="Times New Roman"/>
      <w:sz w:val="20"/>
      <w:szCs w:val="20"/>
      <w:lang w:val="en-US" w:eastAsia="ko-KR"/>
    </w:rPr>
  </w:style>
  <w:style w:type="character" w:customStyle="1" w:styleId="Heading4Char">
    <w:name w:val="Heading 4 Char"/>
    <w:basedOn w:val="DefaultParagraphFont"/>
    <w:link w:val="Heading4"/>
    <w:uiPriority w:val="9"/>
    <w:rsid w:val="00257B44"/>
    <w:rPr>
      <w:rFonts w:ascii="Times New Roman" w:eastAsia="Times New Roman" w:hAnsi="Times New Roman" w:cs="Times New Roman"/>
      <w:b/>
      <w:bCs/>
      <w:sz w:val="24"/>
      <w:szCs w:val="24"/>
    </w:rPr>
  </w:style>
  <w:style w:type="character" w:customStyle="1" w:styleId="post-author">
    <w:name w:val="post-author"/>
    <w:basedOn w:val="DefaultParagraphFont"/>
    <w:rsid w:val="00257B44"/>
  </w:style>
  <w:style w:type="character" w:customStyle="1" w:styleId="fn">
    <w:name w:val="fn"/>
    <w:basedOn w:val="DefaultParagraphFont"/>
    <w:rsid w:val="00257B44"/>
  </w:style>
  <w:style w:type="character" w:customStyle="1" w:styleId="post-timestamp">
    <w:name w:val="post-timestamp"/>
    <w:basedOn w:val="DefaultParagraphFont"/>
    <w:rsid w:val="00257B44"/>
  </w:style>
  <w:style w:type="character" w:customStyle="1" w:styleId="share-button-link-text">
    <w:name w:val="share-button-link-text"/>
    <w:basedOn w:val="DefaultParagraphFont"/>
    <w:rsid w:val="00257B44"/>
  </w:style>
  <w:style w:type="character" w:customStyle="1" w:styleId="Heading1Char">
    <w:name w:val="Heading 1 Char"/>
    <w:basedOn w:val="DefaultParagraphFont"/>
    <w:link w:val="Heading1"/>
    <w:uiPriority w:val="9"/>
    <w:rsid w:val="002E3C8D"/>
    <w:rPr>
      <w:rFonts w:asciiTheme="majorHAnsi" w:eastAsiaTheme="majorEastAsia" w:hAnsiTheme="majorHAnsi" w:cstheme="majorBidi"/>
      <w:b/>
      <w:bCs/>
      <w:color w:val="365F91" w:themeColor="accent1" w:themeShade="BF"/>
      <w:sz w:val="28"/>
      <w:szCs w:val="28"/>
      <w:lang w:eastAsia="en-US"/>
    </w:rPr>
  </w:style>
  <w:style w:type="paragraph" w:styleId="NormalWeb">
    <w:name w:val="Normal (Web)"/>
    <w:basedOn w:val="Normal"/>
    <w:uiPriority w:val="99"/>
    <w:semiHidden/>
    <w:unhideWhenUsed/>
    <w:rsid w:val="002E3C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958821">
      <w:bodyDiv w:val="1"/>
      <w:marLeft w:val="0"/>
      <w:marRight w:val="0"/>
      <w:marTop w:val="0"/>
      <w:marBottom w:val="0"/>
      <w:divBdr>
        <w:top w:val="none" w:sz="0" w:space="0" w:color="auto"/>
        <w:left w:val="none" w:sz="0" w:space="0" w:color="auto"/>
        <w:bottom w:val="none" w:sz="0" w:space="0" w:color="auto"/>
        <w:right w:val="none" w:sz="0" w:space="0" w:color="auto"/>
      </w:divBdr>
    </w:div>
    <w:div w:id="531263266">
      <w:bodyDiv w:val="1"/>
      <w:marLeft w:val="0"/>
      <w:marRight w:val="0"/>
      <w:marTop w:val="0"/>
      <w:marBottom w:val="0"/>
      <w:divBdr>
        <w:top w:val="none" w:sz="0" w:space="0" w:color="auto"/>
        <w:left w:val="none" w:sz="0" w:space="0" w:color="auto"/>
        <w:bottom w:val="none" w:sz="0" w:space="0" w:color="auto"/>
        <w:right w:val="none" w:sz="0" w:space="0" w:color="auto"/>
      </w:divBdr>
    </w:div>
    <w:div w:id="569311569">
      <w:bodyDiv w:val="1"/>
      <w:marLeft w:val="0"/>
      <w:marRight w:val="0"/>
      <w:marTop w:val="0"/>
      <w:marBottom w:val="0"/>
      <w:divBdr>
        <w:top w:val="none" w:sz="0" w:space="0" w:color="auto"/>
        <w:left w:val="none" w:sz="0" w:space="0" w:color="auto"/>
        <w:bottom w:val="none" w:sz="0" w:space="0" w:color="auto"/>
        <w:right w:val="none" w:sz="0" w:space="0" w:color="auto"/>
      </w:divBdr>
      <w:divsChild>
        <w:div w:id="299507118">
          <w:marLeft w:val="0"/>
          <w:marRight w:val="0"/>
          <w:marTop w:val="0"/>
          <w:marBottom w:val="0"/>
          <w:divBdr>
            <w:top w:val="none" w:sz="0" w:space="0" w:color="auto"/>
            <w:left w:val="none" w:sz="0" w:space="0" w:color="auto"/>
            <w:bottom w:val="none" w:sz="0" w:space="0" w:color="auto"/>
            <w:right w:val="none" w:sz="0" w:space="0" w:color="auto"/>
          </w:divBdr>
        </w:div>
        <w:div w:id="717438291">
          <w:marLeft w:val="0"/>
          <w:marRight w:val="0"/>
          <w:marTop w:val="0"/>
          <w:marBottom w:val="0"/>
          <w:divBdr>
            <w:top w:val="none" w:sz="0" w:space="0" w:color="auto"/>
            <w:left w:val="none" w:sz="0" w:space="0" w:color="auto"/>
            <w:bottom w:val="none" w:sz="0" w:space="0" w:color="auto"/>
            <w:right w:val="none" w:sz="0" w:space="0" w:color="auto"/>
          </w:divBdr>
        </w:div>
      </w:divsChild>
    </w:div>
    <w:div w:id="597559847">
      <w:bodyDiv w:val="1"/>
      <w:marLeft w:val="0"/>
      <w:marRight w:val="0"/>
      <w:marTop w:val="0"/>
      <w:marBottom w:val="0"/>
      <w:divBdr>
        <w:top w:val="none" w:sz="0" w:space="0" w:color="auto"/>
        <w:left w:val="none" w:sz="0" w:space="0" w:color="auto"/>
        <w:bottom w:val="none" w:sz="0" w:space="0" w:color="auto"/>
        <w:right w:val="none" w:sz="0" w:space="0" w:color="auto"/>
      </w:divBdr>
    </w:div>
    <w:div w:id="690182050">
      <w:bodyDiv w:val="1"/>
      <w:marLeft w:val="0"/>
      <w:marRight w:val="0"/>
      <w:marTop w:val="0"/>
      <w:marBottom w:val="0"/>
      <w:divBdr>
        <w:top w:val="none" w:sz="0" w:space="0" w:color="auto"/>
        <w:left w:val="none" w:sz="0" w:space="0" w:color="auto"/>
        <w:bottom w:val="none" w:sz="0" w:space="0" w:color="auto"/>
        <w:right w:val="none" w:sz="0" w:space="0" w:color="auto"/>
      </w:divBdr>
    </w:div>
    <w:div w:id="1076056091">
      <w:bodyDiv w:val="1"/>
      <w:marLeft w:val="0"/>
      <w:marRight w:val="0"/>
      <w:marTop w:val="0"/>
      <w:marBottom w:val="0"/>
      <w:divBdr>
        <w:top w:val="none" w:sz="0" w:space="0" w:color="auto"/>
        <w:left w:val="none" w:sz="0" w:space="0" w:color="auto"/>
        <w:bottom w:val="none" w:sz="0" w:space="0" w:color="auto"/>
        <w:right w:val="none" w:sz="0" w:space="0" w:color="auto"/>
      </w:divBdr>
    </w:div>
    <w:div w:id="1643608713">
      <w:bodyDiv w:val="1"/>
      <w:marLeft w:val="0"/>
      <w:marRight w:val="0"/>
      <w:marTop w:val="0"/>
      <w:marBottom w:val="0"/>
      <w:divBdr>
        <w:top w:val="none" w:sz="0" w:space="0" w:color="auto"/>
        <w:left w:val="none" w:sz="0" w:space="0" w:color="auto"/>
        <w:bottom w:val="none" w:sz="0" w:space="0" w:color="auto"/>
        <w:right w:val="none" w:sz="0" w:space="0" w:color="auto"/>
      </w:divBdr>
      <w:divsChild>
        <w:div w:id="917324214">
          <w:marLeft w:val="0"/>
          <w:marRight w:val="0"/>
          <w:marTop w:val="0"/>
          <w:marBottom w:val="288"/>
          <w:divBdr>
            <w:top w:val="none" w:sz="0" w:space="0" w:color="auto"/>
            <w:left w:val="none" w:sz="0" w:space="0" w:color="auto"/>
            <w:bottom w:val="none" w:sz="0" w:space="0" w:color="auto"/>
            <w:right w:val="none" w:sz="0" w:space="0" w:color="auto"/>
          </w:divBdr>
          <w:divsChild>
            <w:div w:id="1887789327">
              <w:marLeft w:val="0"/>
              <w:marRight w:val="0"/>
              <w:marTop w:val="0"/>
              <w:marBottom w:val="0"/>
              <w:divBdr>
                <w:top w:val="none" w:sz="0" w:space="0" w:color="auto"/>
                <w:left w:val="none" w:sz="0" w:space="0" w:color="auto"/>
                <w:bottom w:val="none" w:sz="0" w:space="0" w:color="auto"/>
                <w:right w:val="none" w:sz="0" w:space="0" w:color="auto"/>
              </w:divBdr>
              <w:divsChild>
                <w:div w:id="1719696750">
                  <w:marLeft w:val="0"/>
                  <w:marRight w:val="0"/>
                  <w:marTop w:val="0"/>
                  <w:marBottom w:val="0"/>
                  <w:divBdr>
                    <w:top w:val="none" w:sz="0" w:space="0" w:color="auto"/>
                    <w:left w:val="none" w:sz="0" w:space="0" w:color="auto"/>
                    <w:bottom w:val="none" w:sz="0" w:space="0" w:color="auto"/>
                    <w:right w:val="none" w:sz="0" w:space="0" w:color="auto"/>
                  </w:divBdr>
                </w:div>
                <w:div w:id="41639085">
                  <w:marLeft w:val="0"/>
                  <w:marRight w:val="0"/>
                  <w:marTop w:val="0"/>
                  <w:marBottom w:val="0"/>
                  <w:divBdr>
                    <w:top w:val="none" w:sz="0" w:space="0" w:color="auto"/>
                    <w:left w:val="none" w:sz="0" w:space="0" w:color="auto"/>
                    <w:bottom w:val="none" w:sz="0" w:space="0" w:color="auto"/>
                    <w:right w:val="none" w:sz="0" w:space="0" w:color="auto"/>
                  </w:divBdr>
                </w:div>
              </w:divsChild>
            </w:div>
            <w:div w:id="83579457">
              <w:marLeft w:val="-23"/>
              <w:marRight w:val="-23"/>
              <w:marTop w:val="230"/>
              <w:marBottom w:val="0"/>
              <w:divBdr>
                <w:top w:val="none" w:sz="0" w:space="0" w:color="auto"/>
                <w:left w:val="none" w:sz="0" w:space="0" w:color="auto"/>
                <w:bottom w:val="single" w:sz="4" w:space="3" w:color="EEEEEE"/>
                <w:right w:val="none" w:sz="0" w:space="0" w:color="auto"/>
              </w:divBdr>
              <w:divsChild>
                <w:div w:id="677318180">
                  <w:marLeft w:val="0"/>
                  <w:marRight w:val="0"/>
                  <w:marTop w:val="0"/>
                  <w:marBottom w:val="0"/>
                  <w:divBdr>
                    <w:top w:val="none" w:sz="0" w:space="0" w:color="auto"/>
                    <w:left w:val="none" w:sz="0" w:space="0" w:color="auto"/>
                    <w:bottom w:val="none" w:sz="0" w:space="0" w:color="auto"/>
                    <w:right w:val="none" w:sz="0" w:space="0" w:color="auto"/>
                  </w:divBdr>
                  <w:divsChild>
                    <w:div w:id="5731230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6454527">
          <w:marLeft w:val="0"/>
          <w:marRight w:val="0"/>
          <w:marTop w:val="115"/>
          <w:marBottom w:val="0"/>
          <w:divBdr>
            <w:top w:val="none" w:sz="0" w:space="0" w:color="auto"/>
            <w:left w:val="none" w:sz="0" w:space="0" w:color="auto"/>
            <w:bottom w:val="none" w:sz="0" w:space="0" w:color="auto"/>
            <w:right w:val="none" w:sz="0" w:space="0" w:color="auto"/>
          </w:divBdr>
        </w:div>
      </w:divsChild>
    </w:div>
    <w:div w:id="1699620645">
      <w:bodyDiv w:val="1"/>
      <w:marLeft w:val="0"/>
      <w:marRight w:val="0"/>
      <w:marTop w:val="0"/>
      <w:marBottom w:val="0"/>
      <w:divBdr>
        <w:top w:val="none" w:sz="0" w:space="0" w:color="auto"/>
        <w:left w:val="none" w:sz="0" w:space="0" w:color="auto"/>
        <w:bottom w:val="none" w:sz="0" w:space="0" w:color="auto"/>
        <w:right w:val="none" w:sz="0" w:space="0" w:color="auto"/>
      </w:divBdr>
      <w:divsChild>
        <w:div w:id="1581599267">
          <w:marLeft w:val="0"/>
          <w:marRight w:val="0"/>
          <w:marTop w:val="0"/>
          <w:marBottom w:val="0"/>
          <w:divBdr>
            <w:top w:val="none" w:sz="0" w:space="0" w:color="auto"/>
            <w:left w:val="none" w:sz="0" w:space="0" w:color="auto"/>
            <w:bottom w:val="none" w:sz="0" w:space="0" w:color="auto"/>
            <w:right w:val="none" w:sz="0" w:space="0" w:color="auto"/>
          </w:divBdr>
        </w:div>
        <w:div w:id="957680952">
          <w:marLeft w:val="0"/>
          <w:marRight w:val="0"/>
          <w:marTop w:val="0"/>
          <w:marBottom w:val="0"/>
          <w:divBdr>
            <w:top w:val="none" w:sz="0" w:space="0" w:color="auto"/>
            <w:left w:val="none" w:sz="0" w:space="0" w:color="auto"/>
            <w:bottom w:val="none" w:sz="0" w:space="0" w:color="auto"/>
            <w:right w:val="none" w:sz="0" w:space="0" w:color="auto"/>
          </w:divBdr>
        </w:div>
        <w:div w:id="423310401">
          <w:marLeft w:val="0"/>
          <w:marRight w:val="0"/>
          <w:marTop w:val="0"/>
          <w:marBottom w:val="0"/>
          <w:divBdr>
            <w:top w:val="none" w:sz="0" w:space="0" w:color="auto"/>
            <w:left w:val="none" w:sz="0" w:space="0" w:color="auto"/>
            <w:bottom w:val="none" w:sz="0" w:space="0" w:color="auto"/>
            <w:right w:val="none" w:sz="0" w:space="0" w:color="auto"/>
          </w:divBdr>
        </w:div>
        <w:div w:id="1155611390">
          <w:marLeft w:val="0"/>
          <w:marRight w:val="0"/>
          <w:marTop w:val="0"/>
          <w:marBottom w:val="0"/>
          <w:divBdr>
            <w:top w:val="none" w:sz="0" w:space="0" w:color="auto"/>
            <w:left w:val="none" w:sz="0" w:space="0" w:color="auto"/>
            <w:bottom w:val="none" w:sz="0" w:space="0" w:color="auto"/>
            <w:right w:val="none" w:sz="0" w:space="0" w:color="auto"/>
          </w:divBdr>
        </w:div>
        <w:div w:id="945815918">
          <w:marLeft w:val="0"/>
          <w:marRight w:val="0"/>
          <w:marTop w:val="0"/>
          <w:marBottom w:val="0"/>
          <w:divBdr>
            <w:top w:val="none" w:sz="0" w:space="0" w:color="auto"/>
            <w:left w:val="none" w:sz="0" w:space="0" w:color="auto"/>
            <w:bottom w:val="none" w:sz="0" w:space="0" w:color="auto"/>
            <w:right w:val="none" w:sz="0" w:space="0" w:color="auto"/>
          </w:divBdr>
        </w:div>
      </w:divsChild>
    </w:div>
    <w:div w:id="2038702333">
      <w:bodyDiv w:val="1"/>
      <w:marLeft w:val="0"/>
      <w:marRight w:val="0"/>
      <w:marTop w:val="0"/>
      <w:marBottom w:val="0"/>
      <w:divBdr>
        <w:top w:val="none" w:sz="0" w:space="0" w:color="auto"/>
        <w:left w:val="none" w:sz="0" w:space="0" w:color="auto"/>
        <w:bottom w:val="none" w:sz="0" w:space="0" w:color="auto"/>
        <w:right w:val="none" w:sz="0" w:space="0" w:color="auto"/>
      </w:divBdr>
      <w:divsChild>
        <w:div w:id="145635935">
          <w:marLeft w:val="0"/>
          <w:marRight w:val="0"/>
          <w:marTop w:val="0"/>
          <w:marBottom w:val="200"/>
          <w:divBdr>
            <w:top w:val="none" w:sz="0" w:space="0" w:color="auto"/>
            <w:left w:val="none" w:sz="0" w:space="0" w:color="auto"/>
            <w:bottom w:val="none" w:sz="0" w:space="0" w:color="auto"/>
            <w:right w:val="none" w:sz="0" w:space="0" w:color="auto"/>
          </w:divBdr>
        </w:div>
        <w:div w:id="1442646070">
          <w:marLeft w:val="1110"/>
          <w:marRight w:val="0"/>
          <w:marTop w:val="0"/>
          <w:marBottom w:val="0"/>
          <w:divBdr>
            <w:top w:val="none" w:sz="0" w:space="0" w:color="auto"/>
            <w:left w:val="none" w:sz="0" w:space="0" w:color="auto"/>
            <w:bottom w:val="none" w:sz="0" w:space="0" w:color="auto"/>
            <w:right w:val="none" w:sz="0" w:space="0" w:color="auto"/>
          </w:divBdr>
        </w:div>
        <w:div w:id="2053923025">
          <w:marLeft w:val="0"/>
          <w:marRight w:val="0"/>
          <w:marTop w:val="0"/>
          <w:marBottom w:val="200"/>
          <w:divBdr>
            <w:top w:val="none" w:sz="0" w:space="0" w:color="auto"/>
            <w:left w:val="none" w:sz="0" w:space="0" w:color="auto"/>
            <w:bottom w:val="none" w:sz="0" w:space="0" w:color="auto"/>
            <w:right w:val="none" w:sz="0" w:space="0" w:color="auto"/>
          </w:divBdr>
        </w:div>
        <w:div w:id="1610577674">
          <w:marLeft w:val="0"/>
          <w:marRight w:val="0"/>
          <w:marTop w:val="0"/>
          <w:marBottom w:val="0"/>
          <w:divBdr>
            <w:top w:val="none" w:sz="0" w:space="0" w:color="auto"/>
            <w:left w:val="none" w:sz="0" w:space="0" w:color="auto"/>
            <w:bottom w:val="none" w:sz="0" w:space="0" w:color="auto"/>
            <w:right w:val="none" w:sz="0" w:space="0" w:color="auto"/>
          </w:divBdr>
        </w:div>
        <w:div w:id="1885480485">
          <w:marLeft w:val="0"/>
          <w:marRight w:val="0"/>
          <w:marTop w:val="0"/>
          <w:marBottom w:val="200"/>
          <w:divBdr>
            <w:top w:val="none" w:sz="0" w:space="0" w:color="auto"/>
            <w:left w:val="none" w:sz="0" w:space="0" w:color="auto"/>
            <w:bottom w:val="none" w:sz="0" w:space="0" w:color="auto"/>
            <w:right w:val="none" w:sz="0" w:space="0" w:color="auto"/>
          </w:divBdr>
        </w:div>
        <w:div w:id="1779567864">
          <w:marLeft w:val="0"/>
          <w:marRight w:val="0"/>
          <w:marTop w:val="0"/>
          <w:marBottom w:val="0"/>
          <w:divBdr>
            <w:top w:val="none" w:sz="0" w:space="0" w:color="auto"/>
            <w:left w:val="none" w:sz="0" w:space="0" w:color="auto"/>
            <w:bottom w:val="none" w:sz="0" w:space="0" w:color="auto"/>
            <w:right w:val="none" w:sz="0" w:space="0" w:color="auto"/>
          </w:divBdr>
        </w:div>
        <w:div w:id="592667101">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ulavirtual.academiaatlante.com/course/index.php?categoryid=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an.com/wp-content/uploads/2018/04/NORMAS-PARA-LOS-CURSOS-EN-COLABORACI%C3%93N-CON-LA-ESP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22795-28D5-4868-AD50-EEBB672D7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Pages>
  <Words>2617</Words>
  <Characters>14398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seven</dc:creator>
  <cp:lastModifiedBy>Usuario</cp:lastModifiedBy>
  <cp:revision>20</cp:revision>
  <cp:lastPrinted>2018-02-26T13:31:00Z</cp:lastPrinted>
  <dcterms:created xsi:type="dcterms:W3CDTF">2018-04-09T10:28:00Z</dcterms:created>
  <dcterms:modified xsi:type="dcterms:W3CDTF">2021-03-15T09:49:00Z</dcterms:modified>
</cp:coreProperties>
</file>